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DB" w:rsidRDefault="00644EE3">
      <w:pPr>
        <w:pStyle w:val="1"/>
        <w:spacing w:before="70"/>
        <w:rPr>
          <w:u w:val="none"/>
        </w:rPr>
      </w:pPr>
      <w:r>
        <w:rPr>
          <w:u w:val="none"/>
        </w:rPr>
        <w:t>ВИСНОВОК</w:t>
      </w:r>
    </w:p>
    <w:p w:rsidR="00E972DB" w:rsidRDefault="00644EE3">
      <w:pPr>
        <w:pStyle w:val="a3"/>
        <w:spacing w:before="54" w:line="276" w:lineRule="auto"/>
        <w:ind w:left="2003" w:right="2241"/>
        <w:jc w:val="center"/>
      </w:pPr>
      <w:r>
        <w:t>про</w:t>
      </w:r>
      <w:r>
        <w:rPr>
          <w:spacing w:val="-8"/>
        </w:rPr>
        <w:t xml:space="preserve"> </w:t>
      </w:r>
      <w:r>
        <w:t>якість</w:t>
      </w:r>
      <w:r>
        <w:rPr>
          <w:spacing w:val="-7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t>освіти</w:t>
      </w:r>
      <w:r>
        <w:rPr>
          <w:spacing w:val="-6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proofErr w:type="spellStart"/>
      <w:r>
        <w:t>самооцінювання</w:t>
      </w:r>
      <w:proofErr w:type="spellEnd"/>
    </w:p>
    <w:p w:rsidR="00E972DB" w:rsidRPr="000E6DD4" w:rsidRDefault="00B01B69" w:rsidP="00B01B69">
      <w:pPr>
        <w:pStyle w:val="1"/>
        <w:rPr>
          <w:u w:val="none"/>
          <w:lang w:val="ru-RU"/>
        </w:rPr>
      </w:pPr>
      <w:proofErr w:type="spellStart"/>
      <w:r>
        <w:rPr>
          <w:u w:val="thick"/>
          <w:lang w:val="ru-RU"/>
        </w:rPr>
        <w:t>Новосільський</w:t>
      </w:r>
      <w:proofErr w:type="spellEnd"/>
      <w:r>
        <w:rPr>
          <w:u w:val="thick"/>
          <w:lang w:val="ru-RU"/>
        </w:rPr>
        <w:t xml:space="preserve"> НВК І-ІІ </w:t>
      </w:r>
      <w:proofErr w:type="spellStart"/>
      <w:r>
        <w:rPr>
          <w:u w:val="thick"/>
          <w:lang w:val="ru-RU"/>
        </w:rPr>
        <w:t>ступенів</w:t>
      </w:r>
      <w:proofErr w:type="spellEnd"/>
      <w:r>
        <w:rPr>
          <w:u w:val="thick"/>
          <w:lang w:val="ru-RU"/>
        </w:rPr>
        <w:t xml:space="preserve"> «заклад </w:t>
      </w:r>
      <w:proofErr w:type="spellStart"/>
      <w:r>
        <w:rPr>
          <w:u w:val="thick"/>
          <w:lang w:val="ru-RU"/>
        </w:rPr>
        <w:t>загальної</w:t>
      </w:r>
      <w:proofErr w:type="spellEnd"/>
      <w:r>
        <w:rPr>
          <w:u w:val="thick"/>
          <w:lang w:val="ru-RU"/>
        </w:rPr>
        <w:t xml:space="preserve"> </w:t>
      </w:r>
      <w:proofErr w:type="spellStart"/>
      <w:r>
        <w:rPr>
          <w:u w:val="thick"/>
          <w:lang w:val="ru-RU"/>
        </w:rPr>
        <w:t>середньої</w:t>
      </w:r>
      <w:proofErr w:type="spellEnd"/>
      <w:r>
        <w:rPr>
          <w:u w:val="thick"/>
          <w:lang w:val="ru-RU"/>
        </w:rPr>
        <w:t xml:space="preserve"> </w:t>
      </w:r>
      <w:proofErr w:type="spellStart"/>
      <w:r>
        <w:rPr>
          <w:u w:val="thick"/>
          <w:lang w:val="ru-RU"/>
        </w:rPr>
        <w:t>освіти</w:t>
      </w:r>
      <w:proofErr w:type="spellEnd"/>
      <w:r>
        <w:rPr>
          <w:u w:val="thick"/>
          <w:lang w:val="ru-RU"/>
        </w:rPr>
        <w:t xml:space="preserve">-заклад </w:t>
      </w:r>
      <w:proofErr w:type="spellStart"/>
      <w:r>
        <w:rPr>
          <w:u w:val="thick"/>
          <w:lang w:val="ru-RU"/>
        </w:rPr>
        <w:t>дошкільної</w:t>
      </w:r>
      <w:proofErr w:type="spellEnd"/>
      <w:r>
        <w:rPr>
          <w:u w:val="thick"/>
          <w:lang w:val="ru-RU"/>
        </w:rPr>
        <w:t xml:space="preserve"> </w:t>
      </w:r>
      <w:proofErr w:type="spellStart"/>
      <w:r>
        <w:rPr>
          <w:u w:val="thick"/>
          <w:lang w:val="ru-RU"/>
        </w:rPr>
        <w:t>освіти</w:t>
      </w:r>
      <w:proofErr w:type="spellEnd"/>
      <w:r>
        <w:rPr>
          <w:u w:val="thick"/>
          <w:lang w:val="ru-RU"/>
        </w:rPr>
        <w:t>»</w:t>
      </w:r>
    </w:p>
    <w:p w:rsidR="00E972DB" w:rsidRDefault="00E972DB" w:rsidP="00B01B69">
      <w:pPr>
        <w:jc w:val="center"/>
        <w:rPr>
          <w:b/>
          <w:sz w:val="20"/>
        </w:rPr>
      </w:pPr>
    </w:p>
    <w:p w:rsidR="00E972DB" w:rsidRDefault="00644EE3">
      <w:pPr>
        <w:pStyle w:val="a3"/>
        <w:spacing w:before="87"/>
        <w:ind w:left="116"/>
      </w:pPr>
      <w:r>
        <w:t>За</w:t>
      </w:r>
      <w:r>
        <w:rPr>
          <w:spacing w:val="-4"/>
        </w:rPr>
        <w:t xml:space="preserve"> </w:t>
      </w:r>
      <w:r>
        <w:t>напрямом</w:t>
      </w:r>
      <w:r>
        <w:rPr>
          <w:spacing w:val="-1"/>
        </w:rPr>
        <w:t xml:space="preserve"> </w:t>
      </w:r>
      <w:r>
        <w:t>2:</w:t>
      </w:r>
      <w:r>
        <w:rPr>
          <w:spacing w:val="-5"/>
        </w:rPr>
        <w:t xml:space="preserve"> </w:t>
      </w:r>
      <w:r w:rsidR="000E6DD4">
        <w:rPr>
          <w:spacing w:val="-5"/>
          <w:lang w:val="ru-RU"/>
        </w:rPr>
        <w:t xml:space="preserve"> </w:t>
      </w:r>
      <w:r>
        <w:t>Система оцінювання</w:t>
      </w:r>
      <w:r>
        <w:rPr>
          <w:spacing w:val="-1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навчання учнів</w:t>
      </w:r>
    </w:p>
    <w:p w:rsidR="00E972DB" w:rsidRDefault="00E972DB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592"/>
      </w:tblGrid>
      <w:tr w:rsidR="00E972DB">
        <w:trPr>
          <w:trHeight w:val="964"/>
        </w:trPr>
        <w:tc>
          <w:tcPr>
            <w:tcW w:w="2267" w:type="dxa"/>
          </w:tcPr>
          <w:p w:rsidR="00E972DB" w:rsidRDefault="00644EE3">
            <w:pPr>
              <w:pStyle w:val="TableParagraph"/>
              <w:spacing w:line="315" w:lineRule="exact"/>
              <w:ind w:left="158"/>
              <w:jc w:val="left"/>
              <w:rPr>
                <w:sz w:val="28"/>
              </w:rPr>
            </w:pPr>
            <w:r>
              <w:rPr>
                <w:sz w:val="28"/>
              </w:rPr>
              <w:t>Вимога/правило</w:t>
            </w:r>
          </w:p>
        </w:tc>
        <w:tc>
          <w:tcPr>
            <w:tcW w:w="7592" w:type="dxa"/>
          </w:tcPr>
          <w:p w:rsidR="00E972DB" w:rsidRDefault="00644EE3">
            <w:pPr>
              <w:pStyle w:val="TableParagraph"/>
              <w:ind w:left="320" w:right="323" w:firstLine="13"/>
              <w:jc w:val="center"/>
              <w:rPr>
                <w:sz w:val="28"/>
              </w:rPr>
            </w:pPr>
            <w:r>
              <w:rPr>
                <w:sz w:val="28"/>
              </w:rPr>
              <w:t>Опис досягнень закладу освіти і потреб у вдосконаленні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внутрішньої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  <w:p w:rsidR="00E972DB" w:rsidRDefault="00644EE3">
            <w:pPr>
              <w:pStyle w:val="TableParagraph"/>
              <w:spacing w:line="308" w:lineRule="exact"/>
              <w:ind w:left="1016" w:right="1017"/>
              <w:jc w:val="center"/>
              <w:rPr>
                <w:sz w:val="28"/>
              </w:rPr>
            </w:pPr>
            <w:r>
              <w:rPr>
                <w:sz w:val="28"/>
              </w:rPr>
              <w:t>якості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вимогами</w:t>
            </w:r>
          </w:p>
        </w:tc>
      </w:tr>
      <w:tr w:rsidR="00E972DB">
        <w:trPr>
          <w:trHeight w:val="10629"/>
        </w:trPr>
        <w:tc>
          <w:tcPr>
            <w:tcW w:w="2267" w:type="dxa"/>
          </w:tcPr>
          <w:p w:rsidR="00E972DB" w:rsidRDefault="00644EE3">
            <w:pPr>
              <w:pStyle w:val="TableParagraph"/>
              <w:ind w:left="110" w:right="255"/>
              <w:jc w:val="lef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Наявність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навчання </w:t>
            </w:r>
            <w:r>
              <w:rPr>
                <w:sz w:val="28"/>
              </w:rPr>
              <w:t>учнів,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яка 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неупереджене,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об’єктивне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доброчесне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</w:p>
        </w:tc>
        <w:tc>
          <w:tcPr>
            <w:tcW w:w="7592" w:type="dxa"/>
          </w:tcPr>
          <w:p w:rsidR="00E972DB" w:rsidRDefault="00644EE3">
            <w:pPr>
              <w:pStyle w:val="TableParagraph"/>
              <w:ind w:right="98" w:firstLine="283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оприлюднено на сайті ЗО, висвітлено в Освітній програмі на</w:t>
            </w:r>
            <w:r>
              <w:rPr>
                <w:spacing w:val="1"/>
                <w:sz w:val="28"/>
              </w:rPr>
              <w:t xml:space="preserve"> </w:t>
            </w:r>
            <w:r w:rsidR="000E6DD4">
              <w:rPr>
                <w:sz w:val="28"/>
              </w:rPr>
              <w:t>2023/2024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 w:rsidR="00E11F26">
              <w:rPr>
                <w:sz w:val="28"/>
              </w:rPr>
              <w:t>, вивішено на стендах у класних кімнатах та кабінетах.</w:t>
            </w:r>
          </w:p>
          <w:p w:rsidR="00E972DB" w:rsidRDefault="00644EE3">
            <w:pPr>
              <w:pStyle w:val="TableParagraph"/>
              <w:ind w:right="97" w:firstLine="283"/>
              <w:rPr>
                <w:sz w:val="28"/>
              </w:rPr>
            </w:pPr>
            <w:r>
              <w:rPr>
                <w:sz w:val="28"/>
              </w:rPr>
              <w:t xml:space="preserve">За результатами опитування </w:t>
            </w:r>
            <w:r w:rsidR="005D4318">
              <w:rPr>
                <w:sz w:val="28"/>
              </w:rPr>
              <w:t xml:space="preserve">дев’ятикласників </w:t>
            </w:r>
            <w:r>
              <w:rPr>
                <w:sz w:val="28"/>
              </w:rPr>
              <w:t xml:space="preserve">з’ясовано: </w:t>
            </w:r>
            <w:r w:rsidR="005D4318">
              <w:rPr>
                <w:sz w:val="28"/>
              </w:rPr>
              <w:t>100</w:t>
            </w:r>
            <w:r>
              <w:rPr>
                <w:sz w:val="28"/>
              </w:rPr>
              <w:t>% 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семестру,</w:t>
            </w:r>
            <w:r>
              <w:rPr>
                <w:spacing w:val="1"/>
                <w:sz w:val="28"/>
              </w:rPr>
              <w:t xml:space="preserve"> </w:t>
            </w:r>
            <w:r w:rsidR="005D4318">
              <w:rPr>
                <w:sz w:val="28"/>
              </w:rPr>
              <w:t>74</w:t>
            </w:r>
            <w:r>
              <w:rPr>
                <w:sz w:val="28"/>
              </w:rPr>
              <w:t>%</w:t>
            </w:r>
            <w:r w:rsidR="00520FB2">
              <w:rPr>
                <w:spacing w:val="1"/>
                <w:sz w:val="28"/>
              </w:rPr>
              <w:t xml:space="preserve"> -</w:t>
            </w:r>
            <w:r w:rsidR="003C689D">
              <w:rPr>
                <w:spacing w:val="1"/>
                <w:sz w:val="28"/>
              </w:rPr>
              <w:t xml:space="preserve"> </w:t>
            </w:r>
            <w:r w:rsidR="005D4318">
              <w:rPr>
                <w:sz w:val="28"/>
              </w:rPr>
              <w:t xml:space="preserve">отримують </w:t>
            </w:r>
            <w:r w:rsidR="003C689D">
              <w:rPr>
                <w:sz w:val="28"/>
              </w:rPr>
              <w:t xml:space="preserve">критерії </w:t>
            </w:r>
            <w:r w:rsidR="005D4318">
              <w:rPr>
                <w:sz w:val="28"/>
              </w:rPr>
              <w:t>додатково, перед вивченням кожної теми (також підтвердили вчителі)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 w:rsidR="005D4318">
              <w:rPr>
                <w:sz w:val="28"/>
              </w:rPr>
              <w:t>14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отримують.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 w:rsidR="00985F60">
              <w:rPr>
                <w:sz w:val="28"/>
              </w:rPr>
              <w:t>9</w:t>
            </w:r>
            <w:r>
              <w:rPr>
                <w:sz w:val="28"/>
              </w:rPr>
              <w:t>,</w:t>
            </w:r>
            <w:r w:rsidR="00985F60">
              <w:rPr>
                <w:sz w:val="28"/>
              </w:rPr>
              <w:t>5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ствердили,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отримують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інформацію про критерії, правила та процедури 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заступник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інтерв’ю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вказа</w:t>
            </w:r>
            <w:r w:rsidR="009B3090">
              <w:rPr>
                <w:sz w:val="28"/>
              </w:rPr>
              <w:t>ла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батьківські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зустрічі,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школи</w:t>
            </w:r>
            <w:r w:rsidR="009B3090"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</w:t>
            </w:r>
            <w:r w:rsidR="00520FB2"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</w:t>
            </w:r>
            <w:r w:rsidR="00520FB2">
              <w:rPr>
                <w:sz w:val="28"/>
              </w:rPr>
              <w:t>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вайбер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</w:t>
            </w:r>
            <w:r w:rsidR="00985F60">
              <w:rPr>
                <w:sz w:val="28"/>
              </w:rPr>
              <w:t>пах</w:t>
            </w:r>
            <w:r>
              <w:rPr>
                <w:sz w:val="28"/>
              </w:rPr>
              <w:t>.</w:t>
            </w:r>
          </w:p>
          <w:p w:rsidR="00E972DB" w:rsidRDefault="00B01B69">
            <w:pPr>
              <w:pStyle w:val="TableParagraph"/>
              <w:ind w:right="97" w:firstLine="283"/>
              <w:rPr>
                <w:sz w:val="28"/>
              </w:rPr>
            </w:pPr>
            <w:r>
              <w:rPr>
                <w:sz w:val="28"/>
              </w:rPr>
              <w:t>100</w:t>
            </w:r>
            <w:r w:rsidR="00644EE3">
              <w:rPr>
                <w:sz w:val="28"/>
              </w:rPr>
              <w:t>%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педагогічних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працівників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під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час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оцінювання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навчальних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досягнень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здобувачів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освіти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використовують</w:t>
            </w:r>
            <w:r w:rsidR="00644EE3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 критерії</w:t>
            </w:r>
            <w:r w:rsidR="00644EE3">
              <w:rPr>
                <w:sz w:val="28"/>
              </w:rPr>
              <w:t xml:space="preserve"> Міністерства освіти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і науки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України,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а</w:t>
            </w:r>
            <w:r w:rsidR="00644EE3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 w:rsidR="00644EE3">
              <w:rPr>
                <w:sz w:val="28"/>
              </w:rPr>
              <w:t>%</w:t>
            </w:r>
            <w:r w:rsidR="005D4318">
              <w:rPr>
                <w:spacing w:val="1"/>
                <w:sz w:val="28"/>
              </w:rPr>
              <w:t xml:space="preserve"> додатково </w:t>
            </w:r>
            <w:r w:rsidR="00644EE3">
              <w:rPr>
                <w:sz w:val="28"/>
              </w:rPr>
              <w:t>розробляють</w:t>
            </w:r>
            <w:r w:rsidR="00644EE3">
              <w:rPr>
                <w:spacing w:val="-2"/>
                <w:sz w:val="28"/>
              </w:rPr>
              <w:t xml:space="preserve"> </w:t>
            </w:r>
            <w:r w:rsidR="005D4318">
              <w:rPr>
                <w:sz w:val="28"/>
              </w:rPr>
              <w:t>власні критерії</w:t>
            </w:r>
            <w:r w:rsidR="00644EE3">
              <w:rPr>
                <w:sz w:val="28"/>
              </w:rPr>
              <w:t xml:space="preserve"> для</w:t>
            </w:r>
            <w:r w:rsidR="00644EE3">
              <w:rPr>
                <w:spacing w:val="2"/>
                <w:sz w:val="28"/>
              </w:rPr>
              <w:t xml:space="preserve"> </w:t>
            </w:r>
            <w:r w:rsidR="00644EE3">
              <w:rPr>
                <w:sz w:val="28"/>
              </w:rPr>
              <w:t>кожного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виду</w:t>
            </w:r>
            <w:r w:rsidR="00644EE3">
              <w:rPr>
                <w:spacing w:val="-4"/>
                <w:sz w:val="28"/>
              </w:rPr>
              <w:t xml:space="preserve"> </w:t>
            </w:r>
            <w:r w:rsidR="00644EE3">
              <w:rPr>
                <w:sz w:val="28"/>
              </w:rPr>
              <w:t>роботи.</w:t>
            </w:r>
          </w:p>
          <w:p w:rsidR="00E972DB" w:rsidRDefault="00644EE3">
            <w:pPr>
              <w:pStyle w:val="TableParagraph"/>
              <w:ind w:right="98" w:firstLine="283"/>
              <w:rPr>
                <w:sz w:val="28"/>
              </w:rPr>
            </w:pPr>
            <w:r>
              <w:rPr>
                <w:sz w:val="28"/>
              </w:rPr>
              <w:t>Відповідно до результатів спостереження за навчальними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заняттями можна зробити висновок, що вчителі акцентують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бажання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вчитися.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компетентнісного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 індивідуальних запитів при підборі завдань 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заохочують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самоаналізу.</w:t>
            </w:r>
          </w:p>
          <w:p w:rsidR="00FC0848" w:rsidRDefault="001B53B8" w:rsidP="00FC0848">
            <w:pPr>
              <w:pStyle w:val="TableParagraph"/>
              <w:ind w:right="103" w:firstLine="456"/>
              <w:rPr>
                <w:sz w:val="28"/>
              </w:rPr>
            </w:pPr>
            <w:r>
              <w:rPr>
                <w:sz w:val="28"/>
              </w:rPr>
              <w:t>100</w:t>
            </w:r>
            <w:r w:rsidR="00644EE3">
              <w:rPr>
                <w:sz w:val="28"/>
              </w:rPr>
              <w:t>%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здобувачів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освіти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вважають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оцінювання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результатів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їхнього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навчання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справедливим,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об’єктивним,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неупередженим</w:t>
            </w:r>
            <w:r w:rsidR="00644EE3">
              <w:rPr>
                <w:spacing w:val="-1"/>
                <w:sz w:val="28"/>
              </w:rPr>
              <w:t xml:space="preserve"> </w:t>
            </w:r>
            <w:r w:rsidR="00644EE3">
              <w:rPr>
                <w:sz w:val="28"/>
              </w:rPr>
              <w:t>та</w:t>
            </w:r>
            <w:r w:rsidR="00644EE3">
              <w:rPr>
                <w:spacing w:val="-1"/>
                <w:sz w:val="28"/>
              </w:rPr>
              <w:t xml:space="preserve"> </w:t>
            </w:r>
            <w:r w:rsidR="00644EE3">
              <w:rPr>
                <w:sz w:val="28"/>
              </w:rPr>
              <w:t>доброчесним</w:t>
            </w:r>
            <w:r>
              <w:rPr>
                <w:sz w:val="28"/>
              </w:rPr>
              <w:t xml:space="preserve"> чи переважно таким</w:t>
            </w:r>
            <w:r w:rsidR="00644EE3">
              <w:rPr>
                <w:sz w:val="28"/>
              </w:rPr>
              <w:t>.</w:t>
            </w:r>
            <w:r w:rsidR="00644EE3">
              <w:rPr>
                <w:spacing w:val="5"/>
                <w:sz w:val="28"/>
              </w:rPr>
              <w:t xml:space="preserve"> </w:t>
            </w:r>
            <w:r w:rsidR="00644EE3">
              <w:rPr>
                <w:sz w:val="28"/>
              </w:rPr>
              <w:t>Такої</w:t>
            </w:r>
            <w:r w:rsidR="00644EE3">
              <w:rPr>
                <w:spacing w:val="-7"/>
                <w:sz w:val="28"/>
              </w:rPr>
              <w:t xml:space="preserve"> </w:t>
            </w:r>
            <w:r w:rsidR="00644EE3">
              <w:rPr>
                <w:sz w:val="28"/>
              </w:rPr>
              <w:t>ж</w:t>
            </w:r>
            <w:r w:rsidR="00644EE3">
              <w:rPr>
                <w:spacing w:val="3"/>
                <w:sz w:val="28"/>
              </w:rPr>
              <w:t xml:space="preserve"> </w:t>
            </w:r>
            <w:r w:rsidR="00644EE3">
              <w:rPr>
                <w:sz w:val="28"/>
              </w:rPr>
              <w:t>думки</w:t>
            </w:r>
            <w:r w:rsidR="00644EE3">
              <w:rPr>
                <w:spacing w:val="-3"/>
                <w:sz w:val="28"/>
              </w:rPr>
              <w:t xml:space="preserve"> </w:t>
            </w:r>
            <w:r w:rsidR="00644EE3">
              <w:rPr>
                <w:sz w:val="28"/>
              </w:rPr>
              <w:t>й</w:t>
            </w:r>
            <w:r w:rsidR="00644EE3">
              <w:rPr>
                <w:spacing w:val="-2"/>
                <w:sz w:val="28"/>
              </w:rPr>
              <w:t xml:space="preserve"> </w:t>
            </w:r>
            <w:r w:rsidR="00644EE3">
              <w:rPr>
                <w:sz w:val="28"/>
              </w:rPr>
              <w:t>батьки.</w:t>
            </w:r>
          </w:p>
          <w:p w:rsidR="00E972DB" w:rsidRDefault="00644EE3">
            <w:pPr>
              <w:pStyle w:val="TableParagraph"/>
              <w:spacing w:line="322" w:lineRule="exact"/>
              <w:ind w:right="103" w:firstLine="456"/>
              <w:rPr>
                <w:sz w:val="28"/>
              </w:rPr>
            </w:pPr>
            <w:r>
              <w:rPr>
                <w:sz w:val="28"/>
              </w:rPr>
              <w:t>Отже,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стверджувати,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об’єктивну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</w:p>
        </w:tc>
      </w:tr>
      <w:tr w:rsidR="00E972DB">
        <w:trPr>
          <w:trHeight w:val="642"/>
        </w:trPr>
        <w:tc>
          <w:tcPr>
            <w:tcW w:w="2267" w:type="dxa"/>
          </w:tcPr>
          <w:p w:rsidR="00E972DB" w:rsidRDefault="00644EE3" w:rsidP="00682AB5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2.2.Систематичне</w:t>
            </w:r>
          </w:p>
        </w:tc>
        <w:tc>
          <w:tcPr>
            <w:tcW w:w="7592" w:type="dxa"/>
          </w:tcPr>
          <w:p w:rsidR="00E972DB" w:rsidRDefault="00644EE3">
            <w:pPr>
              <w:pStyle w:val="TableParagraph"/>
              <w:tabs>
                <w:tab w:val="left" w:pos="402"/>
                <w:tab w:val="left" w:pos="949"/>
                <w:tab w:val="left" w:pos="3234"/>
                <w:tab w:val="left" w:pos="4864"/>
                <w:tab w:val="left" w:pos="5714"/>
              </w:tabs>
              <w:spacing w:line="315" w:lineRule="exact"/>
              <w:ind w:left="0" w:right="102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ab/>
              <w:t>ЗО</w:t>
            </w:r>
            <w:r>
              <w:rPr>
                <w:sz w:val="28"/>
              </w:rPr>
              <w:tab/>
              <w:t>прослідковується</w:t>
            </w:r>
            <w:r>
              <w:rPr>
                <w:sz w:val="28"/>
              </w:rPr>
              <w:tab/>
              <w:t>системність</w:t>
            </w:r>
            <w:r>
              <w:rPr>
                <w:sz w:val="28"/>
              </w:rPr>
              <w:tab/>
              <w:t>щодо</w:t>
            </w:r>
            <w:r>
              <w:rPr>
                <w:sz w:val="28"/>
              </w:rPr>
              <w:tab/>
              <w:t>проведення</w:t>
            </w:r>
          </w:p>
          <w:p w:rsidR="00E972DB" w:rsidRDefault="00644EE3">
            <w:pPr>
              <w:pStyle w:val="TableParagraph"/>
              <w:tabs>
                <w:tab w:val="left" w:pos="1966"/>
                <w:tab w:val="left" w:pos="4312"/>
                <w:tab w:val="left" w:pos="6139"/>
                <w:tab w:val="left" w:pos="7117"/>
              </w:tabs>
              <w:spacing w:line="308" w:lineRule="exact"/>
              <w:ind w:left="0" w:right="109"/>
              <w:jc w:val="right"/>
              <w:rPr>
                <w:sz w:val="28"/>
              </w:rPr>
            </w:pPr>
            <w:r>
              <w:rPr>
                <w:sz w:val="28"/>
              </w:rPr>
              <w:t>внутрішнього</w:t>
            </w:r>
            <w:r>
              <w:rPr>
                <w:sz w:val="28"/>
              </w:rPr>
              <w:tab/>
              <w:t>моніторингового</w:t>
            </w:r>
            <w:r>
              <w:rPr>
                <w:sz w:val="28"/>
              </w:rPr>
              <w:tab/>
              <w:t>дослідження</w:t>
            </w:r>
            <w:r>
              <w:rPr>
                <w:sz w:val="28"/>
              </w:rPr>
              <w:tab/>
              <w:t>стану</w:t>
            </w:r>
            <w:r>
              <w:rPr>
                <w:sz w:val="28"/>
              </w:rPr>
              <w:tab/>
              <w:t>та</w:t>
            </w:r>
          </w:p>
        </w:tc>
      </w:tr>
    </w:tbl>
    <w:p w:rsidR="00E972DB" w:rsidRDefault="00E972DB">
      <w:pPr>
        <w:spacing w:line="308" w:lineRule="exact"/>
        <w:jc w:val="right"/>
        <w:rPr>
          <w:sz w:val="28"/>
        </w:rPr>
        <w:sectPr w:rsidR="00E972DB">
          <w:type w:val="continuous"/>
          <w:pgSz w:w="11910" w:h="16840"/>
          <w:pgMar w:top="760" w:right="5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592"/>
      </w:tblGrid>
      <w:tr w:rsidR="00E972DB" w:rsidTr="00682AB5">
        <w:trPr>
          <w:trHeight w:val="12465"/>
        </w:trPr>
        <w:tc>
          <w:tcPr>
            <w:tcW w:w="2267" w:type="dxa"/>
          </w:tcPr>
          <w:p w:rsidR="00E972DB" w:rsidRDefault="00644EE3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відстеження</w:t>
            </w:r>
          </w:p>
          <w:p w:rsidR="00E972DB" w:rsidRDefault="00644EE3">
            <w:pPr>
              <w:pStyle w:val="TableParagraph"/>
              <w:ind w:left="110" w:right="98"/>
              <w:jc w:val="left"/>
              <w:rPr>
                <w:sz w:val="28"/>
              </w:rPr>
            </w:pP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</w:p>
        </w:tc>
        <w:tc>
          <w:tcPr>
            <w:tcW w:w="7592" w:type="dxa"/>
          </w:tcPr>
          <w:p w:rsidR="00E972DB" w:rsidRDefault="00644EE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результатів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навчання.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Такий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висновок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зроблено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</w:p>
          <w:p w:rsidR="00E972DB" w:rsidRDefault="00644EE3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засідань педагогічної ради, накази з основної діяльності)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керівництва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закладу.</w:t>
            </w:r>
          </w:p>
          <w:p w:rsidR="00E972DB" w:rsidRDefault="00644EE3">
            <w:pPr>
              <w:pStyle w:val="TableParagraph"/>
              <w:ind w:right="95" w:firstLine="283"/>
              <w:rPr>
                <w:sz w:val="28"/>
              </w:rPr>
            </w:pPr>
            <w:r>
              <w:rPr>
                <w:sz w:val="28"/>
              </w:rPr>
              <w:t>Важливим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 учнів 1 – 4 класів є портфоліо здобувачів освіти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свідоцтва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 w:rsidR="009B3090">
              <w:rPr>
                <w:sz w:val="28"/>
              </w:rPr>
              <w:t>5-9 класах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проводиться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щосеместру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предметів.</w:t>
            </w:r>
            <w:r>
              <w:rPr>
                <w:spacing w:val="1"/>
                <w:sz w:val="28"/>
              </w:rPr>
              <w:t xml:space="preserve"> </w:t>
            </w:r>
            <w:r w:rsidR="00682AB5">
              <w:rPr>
                <w:sz w:val="28"/>
              </w:rPr>
              <w:t>За результатами моніторингу в</w:t>
            </w:r>
            <w:r>
              <w:rPr>
                <w:sz w:val="28"/>
              </w:rPr>
              <w:t>иділяються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аналізуються сильні та слабкі сторони, шляхи 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результатів, приймаються рішення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коригування.</w:t>
            </w:r>
          </w:p>
          <w:p w:rsidR="00E972DB" w:rsidRDefault="00682AB5">
            <w:pPr>
              <w:pStyle w:val="TableParagraph"/>
              <w:spacing w:before="1"/>
              <w:ind w:right="98" w:firstLine="283"/>
              <w:rPr>
                <w:sz w:val="28"/>
              </w:rPr>
            </w:pPr>
            <w:r>
              <w:rPr>
                <w:sz w:val="28"/>
              </w:rPr>
              <w:t>П</w:t>
            </w:r>
            <w:r w:rsidR="00644EE3">
              <w:rPr>
                <w:sz w:val="28"/>
              </w:rPr>
              <w:t>едагоги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проводять</w:t>
            </w:r>
            <w:r w:rsidR="00644EE3">
              <w:rPr>
                <w:spacing w:val="-67"/>
                <w:sz w:val="28"/>
              </w:rPr>
              <w:t xml:space="preserve"> </w:t>
            </w:r>
            <w:r w:rsidR="00644EE3">
              <w:rPr>
                <w:w w:val="95"/>
                <w:sz w:val="28"/>
              </w:rPr>
              <w:t>корекційну роботу щодо вибору ефективніших форм і методів</w:t>
            </w:r>
            <w:r w:rsidR="00644EE3">
              <w:rPr>
                <w:spacing w:val="1"/>
                <w:w w:val="95"/>
                <w:sz w:val="28"/>
              </w:rPr>
              <w:t xml:space="preserve"> </w:t>
            </w:r>
            <w:r w:rsidR="00644EE3">
              <w:rPr>
                <w:sz w:val="28"/>
              </w:rPr>
              <w:t>подачі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навчального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матеріалу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з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метою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кращого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засвоєння</w:t>
            </w:r>
            <w:r>
              <w:rPr>
                <w:sz w:val="28"/>
              </w:rPr>
              <w:t xml:space="preserve"> </w:t>
            </w:r>
            <w:r w:rsidR="00644EE3">
              <w:rPr>
                <w:spacing w:val="-67"/>
                <w:sz w:val="28"/>
              </w:rPr>
              <w:t xml:space="preserve"> </w:t>
            </w:r>
            <w:r w:rsidR="00644EE3">
              <w:rPr>
                <w:sz w:val="28"/>
              </w:rPr>
              <w:t>його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здобувачами,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надають індивідуальну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інформацію для</w:t>
            </w:r>
            <w:r w:rsidR="00644EE3">
              <w:rPr>
                <w:spacing w:val="1"/>
                <w:sz w:val="28"/>
              </w:rPr>
              <w:t xml:space="preserve"> </w:t>
            </w:r>
            <w:r w:rsidR="00644EE3">
              <w:rPr>
                <w:sz w:val="28"/>
              </w:rPr>
              <w:t>батьків.</w:t>
            </w:r>
          </w:p>
          <w:p w:rsidR="00E972DB" w:rsidRDefault="00644EE3">
            <w:pPr>
              <w:pStyle w:val="TableParagraph"/>
              <w:ind w:right="99" w:firstLine="283"/>
              <w:rPr>
                <w:sz w:val="28"/>
              </w:rPr>
            </w:pPr>
            <w:r>
              <w:rPr>
                <w:sz w:val="28"/>
              </w:rPr>
              <w:t>Результати моніторингових досліджень розглядаються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засіданнях педагогічної ради, нарадах при керівникові та 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уникнення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виявлених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  <w:p w:rsidR="00E972DB" w:rsidRDefault="00644EE3">
            <w:pPr>
              <w:pStyle w:val="TableParagraph"/>
              <w:spacing w:before="3"/>
              <w:ind w:right="84" w:firstLine="283"/>
              <w:rPr>
                <w:sz w:val="28"/>
              </w:rPr>
            </w:pP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розглядалося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засіданнях педагогічної ради, що відображено у протоколах. Усі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682AB5">
              <w:rPr>
                <w:spacing w:val="1"/>
                <w:sz w:val="28"/>
              </w:rPr>
              <w:t>-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682AB5">
              <w:rPr>
                <w:spacing w:val="1"/>
                <w:sz w:val="28"/>
              </w:rPr>
              <w:t>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відстежують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особистісний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самооцінку,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відзначають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досягнення,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підтримують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бажання навчатися, запобігають побоюванням помилитися,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підтверджується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заняттями.</w:t>
            </w:r>
          </w:p>
          <w:p w:rsidR="00E972DB" w:rsidRDefault="00644EE3">
            <w:pPr>
              <w:pStyle w:val="TableParagraph"/>
              <w:spacing w:before="2"/>
              <w:ind w:right="100" w:firstLine="283"/>
              <w:rPr>
                <w:sz w:val="28"/>
              </w:rPr>
            </w:pPr>
            <w:r>
              <w:rPr>
                <w:sz w:val="28"/>
              </w:rPr>
              <w:t>Анкетування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отримують з</w:t>
            </w:r>
            <w:r>
              <w:rPr>
                <w:color w:val="1F2023"/>
                <w:sz w:val="28"/>
              </w:rPr>
              <w:t xml:space="preserve">воротний </w:t>
            </w:r>
            <w:r w:rsidRPr="00682AB5">
              <w:rPr>
                <w:sz w:val="28"/>
              </w:rPr>
              <w:t>зв’язок щодо навчання від більшості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педагогів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шляхом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пояснення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та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аргументації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оцінювання,</w:t>
            </w:r>
            <w:r w:rsidRPr="00682AB5">
              <w:rPr>
                <w:spacing w:val="1"/>
                <w:sz w:val="28"/>
              </w:rPr>
              <w:t xml:space="preserve"> </w:t>
            </w:r>
            <w:r w:rsidRPr="00682AB5">
              <w:rPr>
                <w:sz w:val="28"/>
              </w:rPr>
              <w:t>аналізу допущених помилок, визначення шляхів покращення</w:t>
            </w:r>
            <w:r w:rsidRPr="00682AB5">
              <w:rPr>
                <w:spacing w:val="-67"/>
                <w:sz w:val="28"/>
              </w:rPr>
              <w:t xml:space="preserve"> </w:t>
            </w:r>
            <w:r w:rsidRPr="00682AB5">
              <w:rPr>
                <w:sz w:val="28"/>
              </w:rPr>
              <w:t>результатів</w:t>
            </w:r>
            <w:r w:rsidRPr="00682AB5">
              <w:rPr>
                <w:spacing w:val="11"/>
                <w:sz w:val="28"/>
              </w:rPr>
              <w:t xml:space="preserve"> </w:t>
            </w:r>
            <w:r w:rsidRPr="00682AB5">
              <w:rPr>
                <w:sz w:val="28"/>
              </w:rPr>
              <w:t>навчання,</w:t>
            </w:r>
            <w:r w:rsidRPr="00682AB5">
              <w:rPr>
                <w:spacing w:val="11"/>
                <w:sz w:val="28"/>
              </w:rPr>
              <w:t xml:space="preserve"> </w:t>
            </w:r>
            <w:r w:rsidRPr="00682AB5">
              <w:rPr>
                <w:sz w:val="28"/>
              </w:rPr>
              <w:t>заохочення</w:t>
            </w:r>
            <w:r w:rsidRPr="00682AB5">
              <w:rPr>
                <w:spacing w:val="10"/>
                <w:sz w:val="28"/>
              </w:rPr>
              <w:t xml:space="preserve"> </w:t>
            </w:r>
            <w:r w:rsidRPr="00682AB5">
              <w:rPr>
                <w:sz w:val="28"/>
              </w:rPr>
              <w:t>до</w:t>
            </w:r>
            <w:r w:rsidRPr="00682AB5">
              <w:rPr>
                <w:spacing w:val="13"/>
                <w:sz w:val="28"/>
              </w:rPr>
              <w:t xml:space="preserve"> </w:t>
            </w:r>
            <w:r w:rsidRPr="00682AB5">
              <w:rPr>
                <w:sz w:val="28"/>
              </w:rPr>
              <w:t>подальшого</w:t>
            </w:r>
            <w:r w:rsidRPr="00682AB5">
              <w:rPr>
                <w:spacing w:val="8"/>
                <w:sz w:val="28"/>
              </w:rPr>
              <w:t xml:space="preserve"> </w:t>
            </w:r>
            <w:r w:rsidRPr="00682AB5">
              <w:rPr>
                <w:sz w:val="28"/>
              </w:rPr>
              <w:t>навчання.</w:t>
            </w:r>
          </w:p>
          <w:p w:rsidR="00E972DB" w:rsidRDefault="00644EE3">
            <w:pPr>
              <w:pStyle w:val="TableParagraph"/>
              <w:spacing w:line="322" w:lineRule="exact"/>
              <w:ind w:right="100" w:firstLine="283"/>
            </w:pPr>
            <w:r>
              <w:rPr>
                <w:sz w:val="28"/>
              </w:rPr>
              <w:t>Переважна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вважає,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 відстеження індивідуального поступу та 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умінь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навиків</w:t>
            </w:r>
            <w:r>
              <w:rPr>
                <w:color w:val="1F2023"/>
              </w:rPr>
              <w:t>.</w:t>
            </w:r>
          </w:p>
        </w:tc>
      </w:tr>
      <w:tr w:rsidR="00E972DB">
        <w:trPr>
          <w:trHeight w:val="1934"/>
        </w:trPr>
        <w:tc>
          <w:tcPr>
            <w:tcW w:w="2267" w:type="dxa"/>
          </w:tcPr>
          <w:p w:rsidR="00682AB5" w:rsidRDefault="00644EE3" w:rsidP="00682AB5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 w:rsidR="00682AB5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2DB" w:rsidRDefault="00644EE3" w:rsidP="00682AB5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Спрямованість</w:t>
            </w:r>
            <w:r w:rsidR="00682AB5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</w:p>
        </w:tc>
        <w:tc>
          <w:tcPr>
            <w:tcW w:w="7592" w:type="dxa"/>
          </w:tcPr>
          <w:p w:rsidR="00E972DB" w:rsidRDefault="00644EE3">
            <w:pPr>
              <w:pStyle w:val="TableParagraph"/>
              <w:spacing w:line="306" w:lineRule="exact"/>
              <w:ind w:left="560"/>
              <w:rPr>
                <w:sz w:val="28"/>
              </w:rPr>
            </w:pPr>
            <w:r>
              <w:rPr>
                <w:sz w:val="28"/>
              </w:rPr>
              <w:t>Педагогічні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працівники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надають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допомогу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учням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E972DB" w:rsidRDefault="00644EE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освітньої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(консультації,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поважають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підтримують, вірять у них і їхні успіхи, хвалять за проміжні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результати. Це підтверджено анкетуванням: здобувачі освіти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ствердили такі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факти</w:t>
            </w:r>
            <w:r w:rsidR="002E3142">
              <w:rPr>
                <w:sz w:val="28"/>
              </w:rPr>
              <w:t xml:space="preserve"> (тільки 14,29% відповіли, що </w:t>
            </w:r>
            <w:proofErr w:type="spellStart"/>
            <w:r w:rsidR="002E3142">
              <w:rPr>
                <w:sz w:val="28"/>
              </w:rPr>
              <w:t>рідко</w:t>
            </w:r>
            <w:proofErr w:type="spellEnd"/>
            <w:r w:rsidR="002E3142">
              <w:rPr>
                <w:sz w:val="28"/>
              </w:rPr>
              <w:t xml:space="preserve"> відчувають довіру чи підтримку від учителів)</w:t>
            </w:r>
            <w:r>
              <w:rPr>
                <w:sz w:val="28"/>
              </w:rPr>
              <w:t>.</w:t>
            </w:r>
          </w:p>
        </w:tc>
      </w:tr>
    </w:tbl>
    <w:p w:rsidR="00E972DB" w:rsidRDefault="00E972DB">
      <w:pPr>
        <w:rPr>
          <w:sz w:val="28"/>
        </w:rPr>
        <w:sectPr w:rsidR="00E972DB">
          <w:pgSz w:w="11910" w:h="16840"/>
          <w:pgMar w:top="840" w:right="5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592"/>
      </w:tblGrid>
      <w:tr w:rsidR="00E972DB">
        <w:trPr>
          <w:trHeight w:val="9986"/>
        </w:trPr>
        <w:tc>
          <w:tcPr>
            <w:tcW w:w="2267" w:type="dxa"/>
          </w:tcPr>
          <w:p w:rsidR="00E972DB" w:rsidRDefault="00644EE3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972DB" w:rsidRDefault="00644EE3">
            <w:pPr>
              <w:pStyle w:val="TableParagraph"/>
              <w:ind w:left="110" w:right="98"/>
              <w:jc w:val="left"/>
              <w:rPr>
                <w:sz w:val="28"/>
              </w:rPr>
            </w:pP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відповідальності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свого навчання,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здатності до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самооцінювання</w:t>
            </w:r>
            <w:proofErr w:type="spellEnd"/>
          </w:p>
        </w:tc>
        <w:tc>
          <w:tcPr>
            <w:tcW w:w="7592" w:type="dxa"/>
          </w:tcPr>
          <w:p w:rsidR="00E972DB" w:rsidRDefault="00644EE3">
            <w:pPr>
              <w:pStyle w:val="TableParagraph"/>
              <w:spacing w:line="306" w:lineRule="exact"/>
              <w:ind w:left="560"/>
              <w:rPr>
                <w:sz w:val="28"/>
              </w:rPr>
            </w:pPr>
            <w:r>
              <w:rPr>
                <w:sz w:val="28"/>
              </w:rPr>
              <w:t>Педагоги,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опитування,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</w:p>
          <w:p w:rsidR="00E972DB" w:rsidRDefault="00644EE3">
            <w:pPr>
              <w:pStyle w:val="TableParagraph"/>
              <w:ind w:right="101"/>
              <w:rPr>
                <w:sz w:val="28"/>
              </w:rPr>
            </w:pPr>
            <w:r>
              <w:rPr>
                <w:spacing w:val="-1"/>
                <w:sz w:val="28"/>
              </w:rPr>
              <w:t>учням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висловлювати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власну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думку,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сприймають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погляди,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підтримують ініціативи, створюють на заняттях атмосферу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взаємоповаги, творчості, співпраці, мотивують до 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створюючи ситуацію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успіху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ін.</w:t>
            </w:r>
          </w:p>
          <w:p w:rsidR="00E972DB" w:rsidRPr="002E3142" w:rsidRDefault="00644EE3">
            <w:pPr>
              <w:pStyle w:val="TableParagraph"/>
              <w:spacing w:before="3"/>
              <w:ind w:right="103" w:firstLine="283"/>
              <w:rPr>
                <w:sz w:val="28"/>
              </w:rPr>
            </w:pPr>
            <w:r>
              <w:rPr>
                <w:sz w:val="28"/>
              </w:rPr>
              <w:t>Педагогічний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сприяють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формуванню у здобувачів освіти відповідального ставлення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індивідуального зростання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кожного</w:t>
            </w:r>
            <w:r w:rsidRPr="002E3142">
              <w:rPr>
                <w:spacing w:val="6"/>
                <w:sz w:val="28"/>
              </w:rPr>
              <w:t xml:space="preserve"> </w:t>
            </w:r>
            <w:r w:rsidRPr="002E3142">
              <w:rPr>
                <w:sz w:val="28"/>
              </w:rPr>
              <w:t>учня.</w:t>
            </w:r>
          </w:p>
          <w:p w:rsidR="00E972DB" w:rsidRPr="002E3142" w:rsidRDefault="00644EE3">
            <w:pPr>
              <w:pStyle w:val="TableParagraph"/>
              <w:ind w:right="101" w:firstLine="283"/>
              <w:rPr>
                <w:sz w:val="28"/>
              </w:rPr>
            </w:pPr>
            <w:r w:rsidRPr="002E3142">
              <w:rPr>
                <w:sz w:val="28"/>
              </w:rPr>
              <w:t>Зворотний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зв’язок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здобувачі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освіти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отримують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через</w:t>
            </w:r>
            <w:r w:rsidRPr="002E3142">
              <w:rPr>
                <w:spacing w:val="-67"/>
                <w:sz w:val="28"/>
              </w:rPr>
              <w:t xml:space="preserve"> </w:t>
            </w:r>
            <w:r w:rsidRPr="002E3142">
              <w:rPr>
                <w:sz w:val="28"/>
              </w:rPr>
              <w:t>пояснення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та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аргументацію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оцінок,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аналіз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допущених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помилок,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визначення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шляхів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покращення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результатів,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заохочення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до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подальшого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навчання,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що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також</w:t>
            </w:r>
            <w:r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підтверджується</w:t>
            </w:r>
            <w:r w:rsidRPr="002E3142">
              <w:rPr>
                <w:spacing w:val="7"/>
                <w:sz w:val="28"/>
              </w:rPr>
              <w:t xml:space="preserve"> </w:t>
            </w:r>
            <w:r w:rsidRPr="002E3142">
              <w:rPr>
                <w:sz w:val="28"/>
              </w:rPr>
              <w:t>їхніми</w:t>
            </w:r>
            <w:r w:rsidRPr="002E3142">
              <w:rPr>
                <w:spacing w:val="-1"/>
                <w:sz w:val="28"/>
              </w:rPr>
              <w:t xml:space="preserve"> </w:t>
            </w:r>
            <w:r w:rsidRPr="002E3142">
              <w:rPr>
                <w:sz w:val="28"/>
              </w:rPr>
              <w:t>відповідями</w:t>
            </w:r>
            <w:r w:rsidRPr="002E3142">
              <w:rPr>
                <w:spacing w:val="-3"/>
                <w:sz w:val="28"/>
              </w:rPr>
              <w:t xml:space="preserve"> </w:t>
            </w:r>
            <w:r w:rsidRPr="002E3142">
              <w:rPr>
                <w:sz w:val="28"/>
              </w:rPr>
              <w:t>в</w:t>
            </w:r>
            <w:r w:rsidRPr="002E3142">
              <w:rPr>
                <w:spacing w:val="-2"/>
                <w:sz w:val="28"/>
              </w:rPr>
              <w:t xml:space="preserve"> </w:t>
            </w:r>
            <w:r w:rsidRPr="002E3142">
              <w:rPr>
                <w:sz w:val="28"/>
              </w:rPr>
              <w:t>ході</w:t>
            </w:r>
            <w:r w:rsidRPr="002E3142">
              <w:rPr>
                <w:spacing w:val="-7"/>
                <w:sz w:val="28"/>
              </w:rPr>
              <w:t xml:space="preserve"> </w:t>
            </w:r>
            <w:r w:rsidRPr="002E3142">
              <w:rPr>
                <w:sz w:val="28"/>
              </w:rPr>
              <w:t>анкетування.</w:t>
            </w:r>
          </w:p>
          <w:p w:rsidR="00E972DB" w:rsidRPr="00FE4076" w:rsidRDefault="002E3142">
            <w:pPr>
              <w:pStyle w:val="TableParagraph"/>
              <w:ind w:right="99" w:firstLine="283"/>
              <w:rPr>
                <w:sz w:val="28"/>
              </w:rPr>
            </w:pPr>
            <w:r w:rsidRPr="002E3142">
              <w:rPr>
                <w:sz w:val="28"/>
              </w:rPr>
              <w:t>57,14</w:t>
            </w:r>
            <w:r w:rsidR="00644EE3" w:rsidRPr="002E3142">
              <w:rPr>
                <w:sz w:val="28"/>
              </w:rPr>
              <w:t>%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здобувачів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освіти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proofErr w:type="spellStart"/>
            <w:r w:rsidR="00644EE3" w:rsidRPr="002E3142">
              <w:rPr>
                <w:sz w:val="28"/>
              </w:rPr>
              <w:t>відповідально</w:t>
            </w:r>
            <w:proofErr w:type="spellEnd"/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ставляться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до</w:t>
            </w:r>
            <w:r w:rsidR="00644EE3" w:rsidRPr="002E3142">
              <w:rPr>
                <w:spacing w:val="-67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навчання,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усвідомлюють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його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важливість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для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подальшого</w:t>
            </w:r>
            <w:r w:rsidR="00644EE3" w:rsidRPr="002E3142">
              <w:rPr>
                <w:spacing w:val="-67"/>
                <w:sz w:val="28"/>
              </w:rPr>
              <w:t xml:space="preserve"> </w:t>
            </w:r>
            <w:r w:rsidR="00644EE3" w:rsidRPr="002E3142">
              <w:rPr>
                <w:sz w:val="28"/>
              </w:rPr>
              <w:t>життя, вважають, що школа цю відповідальність розвиває</w:t>
            </w:r>
            <w:r w:rsidRPr="002E3142">
              <w:rPr>
                <w:sz w:val="28"/>
              </w:rPr>
              <w:t>;</w:t>
            </w:r>
            <w:r w:rsidR="00644EE3" w:rsidRPr="002E3142">
              <w:rPr>
                <w:spacing w:val="1"/>
                <w:sz w:val="28"/>
              </w:rPr>
              <w:t xml:space="preserve"> </w:t>
            </w:r>
            <w:r w:rsidRPr="002E3142">
              <w:rPr>
                <w:sz w:val="28"/>
              </w:rPr>
              <w:t>42.86</w:t>
            </w:r>
            <w:r w:rsidR="00644EE3" w:rsidRPr="002E3142">
              <w:rPr>
                <w:sz w:val="28"/>
              </w:rPr>
              <w:t xml:space="preserve">% здобувачів освіти </w:t>
            </w:r>
            <w:proofErr w:type="spellStart"/>
            <w:r w:rsidR="00644EE3" w:rsidRPr="002E3142">
              <w:rPr>
                <w:sz w:val="28"/>
              </w:rPr>
              <w:t>в</w:t>
            </w:r>
            <w:r w:rsidRPr="002E3142">
              <w:rPr>
                <w:sz w:val="28"/>
              </w:rPr>
              <w:t>ідповідально</w:t>
            </w:r>
            <w:proofErr w:type="spellEnd"/>
            <w:r w:rsidRPr="002E3142">
              <w:rPr>
                <w:sz w:val="28"/>
              </w:rPr>
              <w:t xml:space="preserve"> ставляться до вивчення окремих предметів, які є важливими для майбутнього</w:t>
            </w:r>
            <w:r w:rsidR="001476CC">
              <w:rPr>
                <w:sz w:val="28"/>
              </w:rPr>
              <w:t>;</w:t>
            </w:r>
            <w:r w:rsidR="00FF538B">
              <w:rPr>
                <w:sz w:val="28"/>
              </w:rPr>
              <w:t xml:space="preserve"> </w:t>
            </w:r>
            <w:r w:rsidR="001476CC" w:rsidRPr="002E3142">
              <w:rPr>
                <w:sz w:val="28"/>
              </w:rPr>
              <w:t>85,71% здобувачів освіти</w:t>
            </w:r>
            <w:r w:rsidR="001476CC" w:rsidRPr="002E3142">
              <w:rPr>
                <w:spacing w:val="1"/>
                <w:sz w:val="28"/>
              </w:rPr>
              <w:t xml:space="preserve"> </w:t>
            </w:r>
            <w:r w:rsidR="001476CC" w:rsidRPr="002E3142">
              <w:rPr>
                <w:sz w:val="28"/>
              </w:rPr>
              <w:t>відзначили, що результати навчання залежать винятково від</w:t>
            </w:r>
            <w:r w:rsidR="001476CC" w:rsidRPr="002E3142">
              <w:rPr>
                <w:spacing w:val="1"/>
                <w:sz w:val="28"/>
              </w:rPr>
              <w:t xml:space="preserve"> </w:t>
            </w:r>
            <w:r w:rsidR="001476CC" w:rsidRPr="002E3142">
              <w:rPr>
                <w:sz w:val="28"/>
              </w:rPr>
              <w:t>їхньої праці та наполегливості</w:t>
            </w:r>
            <w:r w:rsidR="001476CC">
              <w:rPr>
                <w:sz w:val="28"/>
              </w:rPr>
              <w:t>;</w:t>
            </w:r>
            <w:r w:rsidR="001476CC" w:rsidRPr="002E3142">
              <w:rPr>
                <w:sz w:val="28"/>
              </w:rPr>
              <w:t xml:space="preserve"> праці їхніх батьків</w:t>
            </w:r>
            <w:r w:rsidR="001476CC">
              <w:rPr>
                <w:sz w:val="28"/>
              </w:rPr>
              <w:t>; 71,43%  відповіли, що результати залежать і від рівня викладання навчальних предметів</w:t>
            </w:r>
            <w:r w:rsidR="001476CC" w:rsidRPr="00FE4076">
              <w:rPr>
                <w:sz w:val="28"/>
              </w:rPr>
              <w:t>.</w:t>
            </w:r>
          </w:p>
          <w:p w:rsidR="00E972DB" w:rsidRPr="00FE4076" w:rsidRDefault="00FE4076">
            <w:pPr>
              <w:pStyle w:val="TableParagraph"/>
              <w:spacing w:before="1"/>
              <w:ind w:right="100" w:firstLine="283"/>
              <w:rPr>
                <w:sz w:val="28"/>
              </w:rPr>
            </w:pPr>
            <w:r w:rsidRPr="00FE4076">
              <w:rPr>
                <w:sz w:val="28"/>
              </w:rPr>
              <w:t>П</w:t>
            </w:r>
            <w:r w:rsidR="00644EE3" w:rsidRPr="00FE4076">
              <w:rPr>
                <w:sz w:val="28"/>
              </w:rPr>
              <w:t>едагог</w:t>
            </w:r>
            <w:r w:rsidRPr="00FE4076">
              <w:rPr>
                <w:sz w:val="28"/>
              </w:rPr>
              <w:t>и закладу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використову</w:t>
            </w:r>
            <w:r w:rsidRPr="00FE4076">
              <w:rPr>
                <w:sz w:val="28"/>
              </w:rPr>
              <w:t>ють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proofErr w:type="spellStart"/>
            <w:r w:rsidR="00644EE3" w:rsidRPr="00FE4076">
              <w:rPr>
                <w:sz w:val="28"/>
              </w:rPr>
              <w:t>самооцінювання</w:t>
            </w:r>
            <w:proofErr w:type="spellEnd"/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та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proofErr w:type="spellStart"/>
            <w:r w:rsidR="00644EE3" w:rsidRPr="00FE4076">
              <w:rPr>
                <w:sz w:val="28"/>
              </w:rPr>
              <w:t>взаємооцінювання</w:t>
            </w:r>
            <w:proofErr w:type="spellEnd"/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здобувачів,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нада</w:t>
            </w:r>
            <w:r w:rsidRPr="00FE4076">
              <w:rPr>
                <w:sz w:val="28"/>
              </w:rPr>
              <w:t>ють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час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на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обдумування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відповідей,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супроводжу</w:t>
            </w:r>
            <w:r w:rsidRPr="00FE4076">
              <w:rPr>
                <w:sz w:val="28"/>
              </w:rPr>
              <w:t>ють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відповіді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уточнювальними</w:t>
            </w:r>
            <w:r w:rsidR="00644EE3" w:rsidRPr="00FE4076">
              <w:rPr>
                <w:spacing w:val="1"/>
                <w:sz w:val="28"/>
              </w:rPr>
              <w:t xml:space="preserve"> </w:t>
            </w:r>
            <w:r w:rsidR="00644EE3" w:rsidRPr="00FE4076">
              <w:rPr>
                <w:sz w:val="28"/>
              </w:rPr>
              <w:t>запитаннями, відзнача</w:t>
            </w:r>
            <w:r w:rsidRPr="00FE4076">
              <w:rPr>
                <w:sz w:val="28"/>
              </w:rPr>
              <w:t>ють</w:t>
            </w:r>
            <w:r w:rsidR="00644EE3" w:rsidRPr="00FE4076">
              <w:rPr>
                <w:sz w:val="28"/>
              </w:rPr>
              <w:t xml:space="preserve"> досягнення</w:t>
            </w:r>
            <w:r w:rsidRPr="00FE4076">
              <w:rPr>
                <w:sz w:val="28"/>
              </w:rPr>
              <w:t xml:space="preserve"> здобувачів освіти</w:t>
            </w:r>
            <w:r w:rsidR="00644EE3" w:rsidRPr="00FE4076">
              <w:rPr>
                <w:sz w:val="28"/>
              </w:rPr>
              <w:t xml:space="preserve">. </w:t>
            </w:r>
          </w:p>
          <w:p w:rsidR="00FE4076" w:rsidRDefault="00644EE3">
            <w:pPr>
              <w:pStyle w:val="TableParagraph"/>
              <w:ind w:right="100" w:firstLine="283"/>
              <w:rPr>
                <w:sz w:val="28"/>
              </w:rPr>
            </w:pPr>
            <w:r w:rsidRPr="00730D76">
              <w:rPr>
                <w:sz w:val="28"/>
              </w:rPr>
              <w:t xml:space="preserve">Отже, заклад </w:t>
            </w:r>
            <w:r w:rsidR="00730D76" w:rsidRPr="00730D76">
              <w:rPr>
                <w:sz w:val="28"/>
              </w:rPr>
              <w:t>сприяє формуванню у</w:t>
            </w:r>
            <w:r w:rsidRPr="00730D76">
              <w:rPr>
                <w:sz w:val="28"/>
              </w:rPr>
              <w:t xml:space="preserve"> здобувачів освіти</w:t>
            </w:r>
            <w:r w:rsidR="00730D76" w:rsidRPr="00730D76">
              <w:rPr>
                <w:sz w:val="28"/>
              </w:rPr>
              <w:t xml:space="preserve"> відповідального ставлення до результатів навчання. </w:t>
            </w:r>
          </w:p>
          <w:p w:rsidR="00E972DB" w:rsidRDefault="00730D76">
            <w:pPr>
              <w:pStyle w:val="TableParagraph"/>
              <w:ind w:right="100" w:firstLine="283"/>
              <w:rPr>
                <w:sz w:val="28"/>
              </w:rPr>
            </w:pPr>
            <w:r w:rsidRPr="00730D76">
              <w:rPr>
                <w:sz w:val="28"/>
              </w:rPr>
              <w:t>Проте слід ще працювати над</w:t>
            </w:r>
            <w:r w:rsidR="00644EE3" w:rsidRPr="00730D76">
              <w:rPr>
                <w:sz w:val="28"/>
              </w:rPr>
              <w:t xml:space="preserve"> навик</w:t>
            </w:r>
            <w:r w:rsidRPr="00730D76">
              <w:rPr>
                <w:sz w:val="28"/>
              </w:rPr>
              <w:t>ами</w:t>
            </w:r>
            <w:r w:rsidR="00644EE3" w:rsidRPr="00730D76">
              <w:rPr>
                <w:sz w:val="28"/>
              </w:rPr>
              <w:t xml:space="preserve"> само- та</w:t>
            </w:r>
            <w:r w:rsidR="00644EE3" w:rsidRPr="00730D76">
              <w:rPr>
                <w:spacing w:val="1"/>
                <w:sz w:val="28"/>
              </w:rPr>
              <w:t xml:space="preserve"> </w:t>
            </w:r>
            <w:proofErr w:type="spellStart"/>
            <w:r w:rsidR="00644EE3" w:rsidRPr="00730D76">
              <w:rPr>
                <w:sz w:val="28"/>
              </w:rPr>
              <w:t>взаємооцінювання</w:t>
            </w:r>
            <w:proofErr w:type="spellEnd"/>
            <w:r w:rsidR="00644EE3" w:rsidRPr="00730D76">
              <w:rPr>
                <w:spacing w:val="1"/>
                <w:sz w:val="28"/>
              </w:rPr>
              <w:t xml:space="preserve"> </w:t>
            </w:r>
            <w:r w:rsidRPr="00730D76">
              <w:rPr>
                <w:spacing w:val="1"/>
                <w:sz w:val="28"/>
              </w:rPr>
              <w:t xml:space="preserve">учнів </w:t>
            </w:r>
            <w:r w:rsidR="00644EE3" w:rsidRPr="00730D76">
              <w:rPr>
                <w:sz w:val="28"/>
              </w:rPr>
              <w:t>як</w:t>
            </w:r>
            <w:r w:rsidR="00644EE3" w:rsidRPr="00730D76">
              <w:rPr>
                <w:spacing w:val="1"/>
                <w:sz w:val="28"/>
              </w:rPr>
              <w:t xml:space="preserve"> </w:t>
            </w:r>
            <w:r w:rsidR="00644EE3" w:rsidRPr="00730D76">
              <w:rPr>
                <w:sz w:val="28"/>
              </w:rPr>
              <w:t>основних</w:t>
            </w:r>
            <w:r w:rsidR="00644EE3" w:rsidRPr="00730D76">
              <w:rPr>
                <w:spacing w:val="1"/>
                <w:sz w:val="28"/>
              </w:rPr>
              <w:t xml:space="preserve"> </w:t>
            </w:r>
            <w:r w:rsidR="00644EE3" w:rsidRPr="00730D76">
              <w:rPr>
                <w:sz w:val="28"/>
              </w:rPr>
              <w:t>аспектів</w:t>
            </w:r>
            <w:r w:rsidR="00644EE3" w:rsidRPr="00730D76">
              <w:rPr>
                <w:spacing w:val="1"/>
                <w:sz w:val="28"/>
              </w:rPr>
              <w:t xml:space="preserve"> </w:t>
            </w:r>
            <w:r w:rsidR="00644EE3" w:rsidRPr="00730D76">
              <w:rPr>
                <w:sz w:val="28"/>
              </w:rPr>
              <w:t>формувального</w:t>
            </w:r>
            <w:r w:rsidR="00644EE3" w:rsidRPr="00730D76">
              <w:rPr>
                <w:spacing w:val="1"/>
                <w:sz w:val="28"/>
              </w:rPr>
              <w:t xml:space="preserve"> </w:t>
            </w:r>
            <w:r w:rsidR="00644EE3" w:rsidRPr="00730D76">
              <w:rPr>
                <w:sz w:val="28"/>
              </w:rPr>
              <w:t>оцінювання.</w:t>
            </w:r>
          </w:p>
        </w:tc>
      </w:tr>
    </w:tbl>
    <w:p w:rsidR="00E972DB" w:rsidRDefault="00E972DB">
      <w:pPr>
        <w:spacing w:before="7"/>
        <w:rPr>
          <w:b/>
          <w:sz w:val="11"/>
        </w:rPr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p w:rsidR="00D42C5D" w:rsidRDefault="00D42C5D">
      <w:pPr>
        <w:pStyle w:val="a3"/>
        <w:spacing w:before="87"/>
        <w:ind w:left="116"/>
      </w:pPr>
    </w:p>
    <w:tbl>
      <w:tblPr>
        <w:tblpPr w:leftFromText="180" w:rightFromText="180" w:vertAnchor="page" w:horzAnchor="margin" w:tblpXSpec="center" w:tblpY="1306"/>
        <w:tblW w:w="10671" w:type="dxa"/>
        <w:tblLayout w:type="fixed"/>
        <w:tblLook w:val="04A0" w:firstRow="1" w:lastRow="0" w:firstColumn="1" w:lastColumn="0" w:noHBand="0" w:noVBand="1"/>
      </w:tblPr>
      <w:tblGrid>
        <w:gridCol w:w="2002"/>
        <w:gridCol w:w="1075"/>
        <w:gridCol w:w="1279"/>
        <w:gridCol w:w="667"/>
        <w:gridCol w:w="718"/>
        <w:gridCol w:w="1394"/>
        <w:gridCol w:w="298"/>
        <w:gridCol w:w="994"/>
        <w:gridCol w:w="281"/>
        <w:gridCol w:w="1357"/>
        <w:gridCol w:w="253"/>
        <w:gridCol w:w="339"/>
        <w:gridCol w:w="14"/>
      </w:tblGrid>
      <w:tr w:rsidR="00C706DC" w:rsidRPr="00D42C5D" w:rsidTr="00C706DC">
        <w:trPr>
          <w:gridAfter w:val="1"/>
          <w:wAfter w:w="14" w:type="dxa"/>
          <w:trHeight w:val="90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trHeight w:val="114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Шкала визначення рівня якості освітньої діяльності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trHeight w:val="140"/>
        </w:trPr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1,0 − 1,65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1,66 − 2,65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2,66 − 3,59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3,60 − 4,0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trHeight w:val="140"/>
        </w:trPr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низький рівень</w:t>
            </w: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рівень, що вимагає покращення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gridAfter w:val="1"/>
          <w:wAfter w:w="14" w:type="dxa"/>
          <w:trHeight w:val="179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gridAfter w:val="1"/>
          <w:wAfter w:w="14" w:type="dxa"/>
          <w:trHeight w:val="232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  <w:t>НАПРЯМ 2. Система оцінювання результатів навчання учнів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Рівень</w:t>
            </w:r>
          </w:p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(число)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ВП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Низький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gridAfter w:val="1"/>
          <w:wAfter w:w="14" w:type="dxa"/>
          <w:trHeight w:val="432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Вимога 2.1. Наявність системи оцінювання результатів навчання учнів, яка забезпечує справедливе, неупереджене, об'єктивне та доброчесне оцінювання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3,444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gridAfter w:val="1"/>
          <w:wAfter w:w="14" w:type="dxa"/>
          <w:trHeight w:val="948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Вимога 2.2.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3,692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C706DC" w:rsidRPr="00D42C5D" w:rsidTr="00C706DC">
        <w:trPr>
          <w:gridAfter w:val="1"/>
          <w:wAfter w:w="14" w:type="dxa"/>
          <w:trHeight w:val="1353"/>
        </w:trPr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Вимога 2.3. Спрямованість системи оцінювання результатів навчання учнів на формування в учнів відповідальності за результати свого навчання, здатності до </w:t>
            </w:r>
            <w:proofErr w:type="spellStart"/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самооцінювання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2,611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000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42C5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  <w:p w:rsidR="00C706DC" w:rsidRPr="00D42C5D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06DC" w:rsidRPr="00D42C5D" w:rsidRDefault="00C706DC" w:rsidP="00C706DC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</w:tbl>
    <w:p w:rsidR="00D42C5D" w:rsidRDefault="00D42C5D" w:rsidP="00D42C5D">
      <w:pPr>
        <w:pStyle w:val="a3"/>
        <w:spacing w:before="87"/>
        <w:ind w:left="116"/>
        <w:jc w:val="center"/>
      </w:pPr>
      <w:r>
        <w:t xml:space="preserve">Результати </w:t>
      </w:r>
      <w:proofErr w:type="spellStart"/>
      <w:r>
        <w:t>самооцінювання</w:t>
      </w:r>
      <w:proofErr w:type="spellEnd"/>
    </w:p>
    <w:tbl>
      <w:tblPr>
        <w:tblW w:w="10316" w:type="dxa"/>
        <w:tblInd w:w="-393" w:type="dxa"/>
        <w:tblLook w:val="04A0" w:firstRow="1" w:lastRow="0" w:firstColumn="1" w:lastColumn="0" w:noHBand="0" w:noVBand="1"/>
      </w:tblPr>
      <w:tblGrid>
        <w:gridCol w:w="222"/>
        <w:gridCol w:w="14"/>
        <w:gridCol w:w="208"/>
        <w:gridCol w:w="1133"/>
        <w:gridCol w:w="1838"/>
        <w:gridCol w:w="808"/>
        <w:gridCol w:w="232"/>
        <w:gridCol w:w="232"/>
        <w:gridCol w:w="232"/>
        <w:gridCol w:w="222"/>
        <w:gridCol w:w="1088"/>
        <w:gridCol w:w="447"/>
        <w:gridCol w:w="677"/>
        <w:gridCol w:w="996"/>
        <w:gridCol w:w="222"/>
        <w:gridCol w:w="222"/>
        <w:gridCol w:w="222"/>
        <w:gridCol w:w="8"/>
        <w:gridCol w:w="256"/>
        <w:gridCol w:w="1037"/>
      </w:tblGrid>
      <w:tr w:rsidR="00C706DC" w:rsidRPr="00C706DC" w:rsidTr="00C706DC">
        <w:trPr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C706DC" w:rsidRPr="00C706DC" w:rsidTr="00C706DC">
        <w:trPr>
          <w:trHeight w:val="962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  <w:t>Вимога 2.1. Наявність системи оцінювання результатів навчання учнів, яка забезпечує справедливе, неупереджене, об'єктивне та доброчесне оцінювання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Рівень(число)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ВП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Низький</w:t>
            </w:r>
          </w:p>
        </w:tc>
      </w:tr>
      <w:tr w:rsidR="00C706DC" w:rsidRPr="00C706DC" w:rsidTr="00C706DC">
        <w:trPr>
          <w:trHeight w:val="96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Критерій 2.1.1. Учні отримують від педагогічних працівників інформацію про критерії, правила та процедури оцінювання результатів навчання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3,333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706DC" w:rsidRPr="00C706DC" w:rsidTr="00C706DC">
        <w:trPr>
          <w:trHeight w:val="993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Критерій 2.1.2. Система оцінювання результатів навчання учнів у закладі освіти сприяє реалізації </w:t>
            </w:r>
            <w:proofErr w:type="spellStart"/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компетентнісного</w:t>
            </w:r>
            <w:proofErr w:type="spellEnd"/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підходу до навчання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706DC" w:rsidRPr="00C706DC" w:rsidTr="00C706DC">
        <w:trPr>
          <w:trHeight w:val="1048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Критерій 2.1.3. Учні вважають оцінювання результатів навчання справедливим, неупередженим, об'єктивним, доброчесним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:rsidR="00C706DC" w:rsidRDefault="00C706DC">
      <w:pPr>
        <w:spacing w:before="11"/>
        <w:rPr>
          <w:b/>
          <w:sz w:val="27"/>
        </w:rPr>
      </w:pPr>
    </w:p>
    <w:tbl>
      <w:tblPr>
        <w:tblW w:w="9773" w:type="dxa"/>
        <w:tblLook w:val="04A0" w:firstRow="1" w:lastRow="0" w:firstColumn="1" w:lastColumn="0" w:noHBand="0" w:noVBand="1"/>
      </w:tblPr>
      <w:tblGrid>
        <w:gridCol w:w="329"/>
        <w:gridCol w:w="1250"/>
        <w:gridCol w:w="2009"/>
        <w:gridCol w:w="754"/>
        <w:gridCol w:w="330"/>
        <w:gridCol w:w="330"/>
        <w:gridCol w:w="330"/>
        <w:gridCol w:w="330"/>
        <w:gridCol w:w="1198"/>
        <w:gridCol w:w="506"/>
        <w:gridCol w:w="753"/>
        <w:gridCol w:w="1189"/>
        <w:gridCol w:w="242"/>
        <w:gridCol w:w="330"/>
      </w:tblGrid>
      <w:tr w:rsidR="009A39BA" w:rsidRPr="00C706DC" w:rsidTr="00C33E0E">
        <w:trPr>
          <w:trHeight w:val="38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BC6F53" w:rsidRPr="00C706DC" w:rsidTr="00C33E0E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5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  <w:t>Узагальнююча інформація. Форма вивчення документації</w:t>
            </w:r>
          </w:p>
        </w:tc>
      </w:tr>
      <w:tr w:rsidR="00851782" w:rsidRPr="00C706DC" w:rsidTr="00C33E0E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553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EAF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Відповідь</w:t>
            </w:r>
          </w:p>
        </w:tc>
      </w:tr>
      <w:tr w:rsidR="00851782" w:rsidRPr="00C706DC" w:rsidTr="00C33E0E">
        <w:trPr>
          <w:trHeight w:val="41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1. Освітня програма ЗО містить опис інструментарію оцінювання здобувачів освіти: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</w:tr>
      <w:tr w:rsidR="00851782" w:rsidRPr="00C706DC" w:rsidTr="00C33E0E">
        <w:trPr>
          <w:trHeight w:val="6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 Протоколи засідань педагогічної ради: наявність рішень щодо вибору форм, змісту та способів оцінювання результатів навчання учнів: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</w:tr>
      <w:tr w:rsidR="00851782" w:rsidRPr="00C706DC" w:rsidTr="00C33E0E">
        <w:trPr>
          <w:trHeight w:val="10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 Протоколи засідань педагогічної ради: наявність рішень щодо оцінювання результатів навчання складників вибіркового освітнього компонента (для 5-6 класів НУШ) та предметів варіативної складової навчальних планів (для 6(7)-9, 10-11 класів)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</w:tr>
      <w:tr w:rsidR="00851782" w:rsidRPr="00C706DC" w:rsidTr="00C33E0E">
        <w:trPr>
          <w:trHeight w:val="6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4. Протоколи засідань педагогічної ради: наявність рішень щодо особливостей оцінювання навчальних досягнень учнів, ініційованих окремими учителями: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</w:tr>
      <w:tr w:rsidR="00851782" w:rsidRPr="00C706DC" w:rsidTr="00C33E0E">
        <w:trPr>
          <w:trHeight w:val="6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5. Протоколи засідань педагогічної ради: наявність рішень щодо оцінювання результатів навчання учнів НУШ за вербальною/</w:t>
            </w:r>
            <w:proofErr w:type="spellStart"/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рівневою</w:t>
            </w:r>
            <w:proofErr w:type="spellEnd"/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оцінкою: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</w:tr>
      <w:tr w:rsidR="00BC6F53" w:rsidRPr="00C706DC" w:rsidTr="00C33E0E">
        <w:trPr>
          <w:trHeight w:val="5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F3799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95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  <w:t>Узагальнююча інформація. Опитувальник для заступника керівника закладу освіти/для керівника закладу освіти (у штатному розписі відсутня посада заступника)/завідувача філії</w:t>
            </w:r>
          </w:p>
        </w:tc>
      </w:tr>
      <w:tr w:rsidR="00851782" w:rsidRPr="00C706DC" w:rsidTr="00C33E0E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553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EAF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Відповідь</w:t>
            </w:r>
          </w:p>
        </w:tc>
      </w:tr>
      <w:tr w:rsidR="00851782" w:rsidRPr="00C706DC" w:rsidTr="00C33E0E">
        <w:trPr>
          <w:trHeight w:val="6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18. Чи здійснюється інформування здобувачів освіти, батьків учнів про критерії, правила та процедури оцінювання результатів навчання?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 xml:space="preserve">На сайті закладу, на стендах у кабінетах та класних кімнатах, на батьківських зборах, на </w:t>
            </w:r>
            <w:proofErr w:type="spellStart"/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уроках</w:t>
            </w:r>
            <w:proofErr w:type="spellEnd"/>
          </w:p>
        </w:tc>
      </w:tr>
      <w:tr w:rsidR="009A39BA" w:rsidRPr="00C706DC" w:rsidTr="00C33E0E">
        <w:trPr>
          <w:trHeight w:val="42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851782" w:rsidRPr="00C706DC" w:rsidTr="00C33E0E">
        <w:trPr>
          <w:trHeight w:val="32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РЕЗУЛЬТАТИ СПОСТЕРЕЖЕННЯ ЗА НАВЧАЛЬНИМИ ЗАНЯТТЯМИ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</w:p>
        </w:tc>
      </w:tr>
      <w:tr w:rsidR="009A39BA" w:rsidRPr="00C706DC" w:rsidTr="00C33E0E">
        <w:trPr>
          <w:trHeight w:val="32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851782" w:rsidRPr="00C706DC" w:rsidTr="00C33E0E">
        <w:trPr>
          <w:trHeight w:val="4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C706D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Оцінювання вчителем/вчителькою навчальних досягнень учнів під час навчального заняття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</w:p>
        </w:tc>
      </w:tr>
      <w:tr w:rsidR="00BC6F53" w:rsidRPr="00C706DC" w:rsidTr="00C33E0E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ні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BC6F53" w:rsidRPr="00C706DC" w:rsidTr="00C33E0E">
        <w:trPr>
          <w:trHeight w:val="10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2.1. оприлюднює критерії оцінювання результатів навчання учнів та/або актуалізує особливості оцінювання окремих видів робіт за критеріями, які учні вже отримали на початку навчального року/семестру/вивчення теми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11,11%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C706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88,89%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9A39BA" w:rsidRPr="00C706DC" w:rsidTr="00C33E0E">
        <w:trPr>
          <w:trHeight w:val="65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384A" w:rsidRDefault="00D2384A" w:rsidP="00D2384A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D2384A" w:rsidRPr="00C706DC" w:rsidRDefault="009A39BA" w:rsidP="00D2384A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9A39BA">
              <w:rPr>
                <w:b/>
                <w:sz w:val="28"/>
                <w:szCs w:val="28"/>
                <w:lang w:eastAsia="uk-UA"/>
              </w:rPr>
              <w:t>Педагогічні працівники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  <w:p w:rsidR="00BC6F53" w:rsidRPr="00C706DC" w:rsidRDefault="00BC6F53" w:rsidP="00BC6F53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  <w:p w:rsidR="00D2384A" w:rsidRDefault="00D2384A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  <w:p w:rsidR="00D2384A" w:rsidRPr="00C706DC" w:rsidRDefault="00D2384A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BC6F53" w:rsidRPr="00C706DC" w:rsidTr="00C33E0E">
        <w:trPr>
          <w:trHeight w:val="32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5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6DC" w:rsidRPr="00C706DC" w:rsidRDefault="00BC6F53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6DA02AEF" wp14:editId="349C00F8">
                  <wp:extent cx="5705475" cy="2226098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646" t="35744" r="27483" b="30458"/>
                          <a:stretch/>
                        </pic:blipFill>
                        <pic:spPr bwMode="auto">
                          <a:xfrm>
                            <a:off x="0" y="0"/>
                            <a:ext cx="5746191" cy="2241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9BA" w:rsidRPr="00C706DC" w:rsidTr="00C33E0E">
        <w:trPr>
          <w:trHeight w:val="32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BC6F53" w:rsidRPr="00C706DC" w:rsidTr="00C33E0E">
        <w:trPr>
          <w:trHeight w:val="21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5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06DC" w:rsidRPr="00C706DC" w:rsidRDefault="009A39BA" w:rsidP="00C706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52C1C61D" wp14:editId="6EDA3101">
                  <wp:extent cx="5927850" cy="2834475"/>
                  <wp:effectExtent l="0" t="0" r="0" b="0"/>
                  <wp:docPr id="102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000-00000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850" cy="283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9BA" w:rsidRPr="00C706DC" w:rsidTr="00C33E0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6DC" w:rsidRPr="00C706DC" w:rsidRDefault="00C706DC" w:rsidP="00C706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:rsidR="00C706DC" w:rsidRDefault="00D2384A">
      <w:pPr>
        <w:spacing w:before="11"/>
        <w:rPr>
          <w:b/>
          <w:sz w:val="27"/>
        </w:rPr>
      </w:pPr>
      <w:r>
        <w:rPr>
          <w:noProof/>
        </w:rPr>
        <w:drawing>
          <wp:inline distT="0" distB="0" distL="0" distR="0" wp14:anchorId="402231E5" wp14:editId="7AE0E525">
            <wp:extent cx="5927850" cy="2834475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00000000-0008-0000-0000-000002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7850" cy="283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84A" w:rsidRDefault="00D2384A">
      <w:pPr>
        <w:spacing w:before="11"/>
        <w:rPr>
          <w:b/>
          <w:sz w:val="27"/>
        </w:rPr>
      </w:pPr>
    </w:p>
    <w:p w:rsidR="00D2384A" w:rsidRDefault="00D2384A">
      <w:pPr>
        <w:spacing w:before="11"/>
        <w:rPr>
          <w:b/>
          <w:sz w:val="27"/>
        </w:rPr>
      </w:pPr>
      <w:r>
        <w:rPr>
          <w:b/>
          <w:sz w:val="27"/>
        </w:rPr>
        <w:t>Батьки учнів</w:t>
      </w:r>
    </w:p>
    <w:p w:rsidR="00C706DC" w:rsidRDefault="00D2384A" w:rsidP="00D2384A">
      <w:pPr>
        <w:spacing w:before="11"/>
        <w:jc w:val="both"/>
        <w:rPr>
          <w:b/>
          <w:sz w:val="27"/>
        </w:rPr>
      </w:pPr>
      <w:r>
        <w:rPr>
          <w:noProof/>
        </w:rPr>
        <w:drawing>
          <wp:inline distT="0" distB="0" distL="0" distR="0" wp14:anchorId="1F9E0CDF" wp14:editId="0D608355">
            <wp:extent cx="5927850" cy="2834475"/>
            <wp:effectExtent l="0" t="0" r="0" b="0"/>
            <wp:docPr id="102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>
                      <a:extLst>
                        <a:ext uri="{FF2B5EF4-FFF2-40B4-BE49-F238E27FC236}">
                          <a16:creationId xmlns:a16="http://schemas.microsoft.com/office/drawing/2014/main" id="{00000000-0008-0000-0000-000003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7850" cy="283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84A" w:rsidRDefault="00D2384A" w:rsidP="00BC6F53">
      <w:pPr>
        <w:spacing w:before="11"/>
        <w:jc w:val="right"/>
        <w:rPr>
          <w:b/>
          <w:sz w:val="27"/>
        </w:rPr>
      </w:pPr>
    </w:p>
    <w:p w:rsidR="00D2384A" w:rsidRDefault="00D2384A" w:rsidP="00BC6F53">
      <w:pPr>
        <w:spacing w:before="11"/>
        <w:jc w:val="right"/>
        <w:rPr>
          <w:b/>
          <w:sz w:val="27"/>
        </w:rPr>
      </w:pPr>
    </w:p>
    <w:p w:rsidR="00F5092D" w:rsidRDefault="00F5092D" w:rsidP="00BC6F53">
      <w:pPr>
        <w:spacing w:before="11"/>
        <w:jc w:val="right"/>
        <w:rPr>
          <w:b/>
          <w:sz w:val="27"/>
        </w:rPr>
      </w:pPr>
    </w:p>
    <w:p w:rsidR="00F5092D" w:rsidRDefault="00F5092D" w:rsidP="00BC6F53">
      <w:pPr>
        <w:spacing w:before="11"/>
        <w:jc w:val="right"/>
        <w:rPr>
          <w:b/>
          <w:sz w:val="27"/>
        </w:rPr>
      </w:pPr>
    </w:p>
    <w:p w:rsidR="00D2384A" w:rsidRDefault="009A39BA" w:rsidP="009A39BA">
      <w:pPr>
        <w:spacing w:before="11"/>
        <w:rPr>
          <w:b/>
          <w:sz w:val="27"/>
        </w:rPr>
      </w:pPr>
      <w:r>
        <w:rPr>
          <w:b/>
          <w:sz w:val="27"/>
        </w:rPr>
        <w:lastRenderedPageBreak/>
        <w:t>Здобувачі освіти</w:t>
      </w:r>
    </w:p>
    <w:p w:rsidR="009A39BA" w:rsidRDefault="009A39BA" w:rsidP="009A39BA">
      <w:pPr>
        <w:spacing w:before="11"/>
        <w:rPr>
          <w:b/>
          <w:sz w:val="27"/>
        </w:rPr>
      </w:pPr>
      <w:r>
        <w:rPr>
          <w:noProof/>
        </w:rPr>
        <w:drawing>
          <wp:inline distT="0" distB="0" distL="0" distR="0" wp14:anchorId="584620AD" wp14:editId="156081AA">
            <wp:extent cx="5927490" cy="2834475"/>
            <wp:effectExtent l="0" t="0" r="0" b="0"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00000000-0008-0000-0000-000004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7490" cy="283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522" w:type="dxa"/>
        <w:tblLook w:val="04A0" w:firstRow="1" w:lastRow="0" w:firstColumn="1" w:lastColumn="0" w:noHBand="0" w:noVBand="1"/>
      </w:tblPr>
      <w:tblGrid>
        <w:gridCol w:w="1540"/>
        <w:gridCol w:w="2400"/>
        <w:gridCol w:w="1140"/>
        <w:gridCol w:w="222"/>
        <w:gridCol w:w="500"/>
        <w:gridCol w:w="940"/>
        <w:gridCol w:w="720"/>
        <w:gridCol w:w="760"/>
        <w:gridCol w:w="992"/>
        <w:gridCol w:w="308"/>
      </w:tblGrid>
      <w:tr w:rsidR="00A62BDC" w:rsidRPr="00A62BDC" w:rsidTr="00FF538B">
        <w:trPr>
          <w:trHeight w:val="11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FF538B">
        <w:trPr>
          <w:trHeight w:val="342"/>
        </w:trPr>
        <w:tc>
          <w:tcPr>
            <w:tcW w:w="95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РЕЗУЛЬТАТИ СПОСТЕРЕЖЕННЯ ЗА НАВЧАЛЬНИМИ ЗАНЯТТЯМИ</w:t>
            </w:r>
          </w:p>
        </w:tc>
      </w:tr>
      <w:tr w:rsidR="00A62BDC" w:rsidRPr="00A62BDC" w:rsidTr="00FF538B">
        <w:trPr>
          <w:trHeight w:val="510"/>
        </w:trPr>
        <w:tc>
          <w:tcPr>
            <w:tcW w:w="95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Оцінювання вчителем/вчителькою навчальних досягнень учнів під час навчального заняття</w:t>
            </w:r>
          </w:p>
        </w:tc>
      </w:tr>
      <w:tr w:rsidR="00A62BDC" w:rsidRPr="00A62BDC" w:rsidTr="00FF538B">
        <w:trPr>
          <w:trHeight w:val="282"/>
        </w:trPr>
        <w:tc>
          <w:tcPr>
            <w:tcW w:w="58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ні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A62BDC" w:rsidRPr="00A62BDC" w:rsidTr="00FF538B">
        <w:trPr>
          <w:trHeight w:val="435"/>
        </w:trPr>
        <w:tc>
          <w:tcPr>
            <w:tcW w:w="5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2.10. здійснює оцінювання результатів навчання учнів відповідно до розроблених критеріїв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A62BDC" w:rsidRPr="00A62BDC" w:rsidTr="00FF538B">
        <w:trPr>
          <w:trHeight w:val="653"/>
        </w:trPr>
        <w:tc>
          <w:tcPr>
            <w:tcW w:w="5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2.11. пропонує диференційовані домашні завдання залежно від рівня підготовки учнів, їхніх індивідуальних особливостей, озвучує критерії їх оцінювання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56%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44%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  <w:p w:rsid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  <w:p w:rsid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D2384A" w:rsidRDefault="00D2384A" w:rsidP="009A39BA">
      <w:pPr>
        <w:spacing w:before="11"/>
        <w:jc w:val="both"/>
        <w:rPr>
          <w:b/>
          <w:sz w:val="27"/>
        </w:rPr>
      </w:pPr>
    </w:p>
    <w:p w:rsidR="00A62BDC" w:rsidRDefault="00A62BDC" w:rsidP="009A39BA">
      <w:pPr>
        <w:spacing w:before="11"/>
        <w:jc w:val="both"/>
        <w:rPr>
          <w:b/>
          <w:sz w:val="27"/>
        </w:rPr>
      </w:pPr>
      <w:r>
        <w:rPr>
          <w:b/>
          <w:sz w:val="27"/>
        </w:rPr>
        <w:t>Батьки учнів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1363"/>
        <w:gridCol w:w="1363"/>
        <w:gridCol w:w="1363"/>
        <w:gridCol w:w="1362"/>
        <w:gridCol w:w="1362"/>
        <w:gridCol w:w="1362"/>
        <w:gridCol w:w="1362"/>
      </w:tblGrid>
      <w:tr w:rsidR="00A62BDC" w:rsidRPr="00A62BDC" w:rsidTr="00F5092D">
        <w:trPr>
          <w:trHeight w:val="229"/>
        </w:trPr>
        <w:tc>
          <w:tcPr>
            <w:tcW w:w="9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A62BDC" w:rsidRPr="00A62BDC" w:rsidTr="00F5092D">
        <w:trPr>
          <w:trHeight w:val="22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F5092D">
        <w:trPr>
          <w:trHeight w:val="4478"/>
        </w:trPr>
        <w:tc>
          <w:tcPr>
            <w:tcW w:w="9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A62BDC" w:rsidRPr="00A62BDC">
              <w:trPr>
                <w:trHeight w:val="4478"/>
                <w:tblCellSpacing w:w="0" w:type="dxa"/>
              </w:trPr>
              <w:tc>
                <w:tcPr>
                  <w:tcW w:w="9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5092D" w:rsidRPr="00A62BDC" w:rsidRDefault="00A62BDC" w:rsidP="00F5092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eastAsia="uk-UA"/>
                    </w:rPr>
                  </w:pPr>
                  <w:r w:rsidRPr="00A62BDC">
                    <w:rPr>
                      <w:rFonts w:ascii="Calibri" w:hAnsi="Calibri" w:cs="Calibri"/>
                      <w:noProof/>
                      <w:color w:val="000000"/>
                      <w:lang w:eastAsia="uk-UA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-13970</wp:posOffset>
                        </wp:positionV>
                        <wp:extent cx="5448300" cy="2238375"/>
                        <wp:effectExtent l="0" t="0" r="0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104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104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300" cy="22383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62BDC" w:rsidRPr="00A62BDC" w:rsidRDefault="00A62BDC" w:rsidP="00A62BD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uk-UA"/>
              </w:rPr>
            </w:pPr>
          </w:p>
        </w:tc>
      </w:tr>
    </w:tbl>
    <w:p w:rsidR="00F5092D" w:rsidRDefault="00F5092D">
      <w:pPr>
        <w:spacing w:before="11"/>
        <w:rPr>
          <w:b/>
          <w:sz w:val="28"/>
          <w:szCs w:val="28"/>
        </w:rPr>
      </w:pPr>
    </w:p>
    <w:p w:rsidR="00C706DC" w:rsidRPr="00A62BDC" w:rsidRDefault="00A62BDC">
      <w:pPr>
        <w:spacing w:before="11"/>
        <w:rPr>
          <w:b/>
          <w:sz w:val="28"/>
          <w:szCs w:val="28"/>
        </w:rPr>
      </w:pPr>
      <w:r w:rsidRPr="00A62BDC">
        <w:rPr>
          <w:b/>
          <w:sz w:val="28"/>
          <w:szCs w:val="28"/>
        </w:rPr>
        <w:t>Здобувачі освіти</w:t>
      </w:r>
    </w:p>
    <w:p w:rsidR="00A62BDC" w:rsidRDefault="00A62BDC">
      <w:pPr>
        <w:spacing w:before="11"/>
        <w:rPr>
          <w:b/>
          <w:sz w:val="27"/>
        </w:rPr>
      </w:pPr>
    </w:p>
    <w:p w:rsidR="00C706DC" w:rsidRDefault="00A62BDC">
      <w:pPr>
        <w:spacing w:before="11"/>
        <w:rPr>
          <w:b/>
          <w:sz w:val="27"/>
        </w:rPr>
      </w:pPr>
      <w:r>
        <w:rPr>
          <w:noProof/>
        </w:rPr>
        <w:lastRenderedPageBreak/>
        <w:drawing>
          <wp:inline distT="0" distB="0" distL="0" distR="0" wp14:anchorId="0F64B67F" wp14:editId="25B9E5AE">
            <wp:extent cx="5645285" cy="2333625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00000000-0008-0000-0000-000002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0518" cy="2335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06DC" w:rsidRDefault="00C706DC">
      <w:pPr>
        <w:spacing w:before="11"/>
        <w:rPr>
          <w:b/>
          <w:sz w:val="27"/>
        </w:rPr>
      </w:pPr>
    </w:p>
    <w:p w:rsidR="00C706DC" w:rsidRDefault="00C706DC">
      <w:pPr>
        <w:spacing w:before="11"/>
        <w:rPr>
          <w:b/>
          <w:sz w:val="27"/>
        </w:rPr>
      </w:pPr>
    </w:p>
    <w:p w:rsidR="00C706DC" w:rsidRDefault="00A62BDC">
      <w:pPr>
        <w:spacing w:before="11"/>
        <w:rPr>
          <w:b/>
          <w:sz w:val="27"/>
        </w:rPr>
      </w:pPr>
      <w:r>
        <w:rPr>
          <w:b/>
          <w:noProof/>
          <w:sz w:val="27"/>
        </w:rPr>
        <w:drawing>
          <wp:inline distT="0" distB="0" distL="0" distR="0" wp14:anchorId="5AF25EB5">
            <wp:extent cx="5895340" cy="28346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06DC" w:rsidRDefault="00C706DC">
      <w:pPr>
        <w:spacing w:before="11"/>
        <w:rPr>
          <w:b/>
          <w:sz w:val="27"/>
        </w:rPr>
      </w:pPr>
    </w:p>
    <w:p w:rsidR="00C706DC" w:rsidRDefault="00C706DC">
      <w:pPr>
        <w:spacing w:before="11"/>
        <w:rPr>
          <w:b/>
          <w:sz w:val="27"/>
        </w:rPr>
      </w:pPr>
    </w:p>
    <w:tbl>
      <w:tblPr>
        <w:tblW w:w="10491" w:type="dxa"/>
        <w:tblLayout w:type="fixed"/>
        <w:tblLook w:val="04A0" w:firstRow="1" w:lastRow="0" w:firstColumn="1" w:lastColumn="0" w:noHBand="0" w:noVBand="1"/>
      </w:tblPr>
      <w:tblGrid>
        <w:gridCol w:w="236"/>
        <w:gridCol w:w="1252"/>
        <w:gridCol w:w="2005"/>
        <w:gridCol w:w="1492"/>
        <w:gridCol w:w="527"/>
        <w:gridCol w:w="236"/>
        <w:gridCol w:w="675"/>
        <w:gridCol w:w="1233"/>
        <w:gridCol w:w="970"/>
        <w:gridCol w:w="236"/>
        <w:gridCol w:w="236"/>
        <w:gridCol w:w="236"/>
        <w:gridCol w:w="236"/>
        <w:gridCol w:w="921"/>
      </w:tblGrid>
      <w:tr w:rsidR="00A62BDC" w:rsidRPr="00A62BDC" w:rsidTr="00A62BDC">
        <w:trPr>
          <w:trHeight w:val="3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1046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  <w:t>Вимога 2.2.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Рівень</w:t>
            </w:r>
          </w:p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(число)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ВП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Низький</w:t>
            </w:r>
          </w:p>
        </w:tc>
      </w:tr>
      <w:tr w:rsidR="00A62BDC" w:rsidRPr="00A62BDC" w:rsidTr="00A62BDC">
        <w:trPr>
          <w:trHeight w:val="1043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Критерій 2.2.1. У закладі освіти здійснюється аналіз результатів навчання учнів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62BDC" w:rsidRPr="00A62BDC" w:rsidTr="00A62BDC">
        <w:trPr>
          <w:trHeight w:val="1138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Критерій 2.2.2. У закладі освіти впроваджується система формувального оцінювання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3,885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A62BDC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62BDC" w:rsidRPr="00A62BDC" w:rsidTr="00A62BDC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  <w:t>Узагальнююча інформація. Форма вивчення документації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Відповідь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6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6. Річний план роботи закладу освіти: містить заходи щодо моніторингу результатів навчання та розвитку здобувачів освіти, формування їх </w:t>
            </w:r>
            <w:proofErr w:type="spellStart"/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компетентностей</w:t>
            </w:r>
            <w:proofErr w:type="spellEnd"/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: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64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7. Протоколи засідань педагогічної ради/накази з основної діяльності: наявність рішень щодо відстеження динаміки результатів навчальних досягнень учнів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так, з усіх предметів інваріантної складової упродовж навчального року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6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  <w:t>Узагальнююча інформація. Опитувальник для заступника керівника закладу освіти/для керівника закладу освіти (у штатному розписі відсутня посада заступника)/завідувача філії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Відповідь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8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19.1. Чи здійснюється у закладі освіти моніторинг навчальних досягнень здобувачів освіти?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Проводяться опитування (анкетування, інтерв'ювання)здобувачів освіти. Тестування, контрольні роботи, спостереження за освітнім процесом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A62BDC" w:rsidRPr="00A62BDC" w:rsidTr="00A62BDC">
        <w:trPr>
          <w:trHeight w:val="1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19.2. Чи проводяться у школі заходи за підсумками моніторингових досліджень?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A62BDC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Видаються відповідні накази, ведеться обговорення даних результатів на засіданнях педагогічної ради, засіданнях методичних об'єднань. Проводяться індивідуальні консультації зі здобувачами освіти та планується повторення програмового матеріалу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2BDC" w:rsidRPr="00A62BDC" w:rsidRDefault="00A62BDC" w:rsidP="00A62B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:rsidR="00C706DC" w:rsidRDefault="00C706DC">
      <w:pPr>
        <w:spacing w:before="11"/>
        <w:rPr>
          <w:b/>
          <w:sz w:val="27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1496"/>
        <w:gridCol w:w="2456"/>
        <w:gridCol w:w="896"/>
        <w:gridCol w:w="296"/>
        <w:gridCol w:w="336"/>
        <w:gridCol w:w="496"/>
        <w:gridCol w:w="236"/>
        <w:gridCol w:w="316"/>
        <w:gridCol w:w="222"/>
        <w:gridCol w:w="416"/>
        <w:gridCol w:w="476"/>
        <w:gridCol w:w="336"/>
        <w:gridCol w:w="296"/>
        <w:gridCol w:w="222"/>
        <w:gridCol w:w="376"/>
        <w:gridCol w:w="676"/>
        <w:gridCol w:w="296"/>
        <w:gridCol w:w="222"/>
      </w:tblGrid>
      <w:tr w:rsidR="0032333B" w:rsidRPr="0032333B" w:rsidTr="0032333B">
        <w:trPr>
          <w:trHeight w:val="51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668"/>
        </w:trPr>
        <w:tc>
          <w:tcPr>
            <w:tcW w:w="96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  <w:t>Узагальнююча інформація. Опитувальник для заступника керівника закладу освіти/для керівника закладу освіти (у штатному розписі відсутня посада заступника)/завідувача філії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Відповідь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20. Чи застосовують учителі техніки/методи/прийоми/інструменти формувального оцінювання?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 (наведіть приклади)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297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342"/>
        </w:trPr>
        <w:tc>
          <w:tcPr>
            <w:tcW w:w="963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РЕЗУЛЬТАТИ СПОСТЕРЕЖЕННЯ ЗА НАВЧАЛЬНИМИ ЗАНЯТТЯМИ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2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510"/>
        </w:trPr>
        <w:tc>
          <w:tcPr>
            <w:tcW w:w="963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  <w:t>Оцінювання вчителем/вчителькою навчальних досягнень учнів під час навчального заняття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ні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2.2. надає учням час на обдумування відповідей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2.3. супроводжує відповідь учня уточнювальними запитаннями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2.4. надає конструктивний зворотний зв’язок щодо якості виконання/виконаного завдання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2.5. аналізує індивідуальний навчальний поступ учнів і робить акцент на їхніх досягненнях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2.6. організовує </w:t>
            </w:r>
            <w:proofErr w:type="spellStart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самооцінювання</w:t>
            </w:r>
            <w:proofErr w:type="spellEnd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учнями власних навчальних досягнень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11,11%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88,89%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2.7. заохочує надання учнями зворотного зв’язку одне одному (практикує проведення </w:t>
            </w:r>
            <w:proofErr w:type="spellStart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взаємооцінювання</w:t>
            </w:r>
            <w:proofErr w:type="spellEnd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11,11%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88,89%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653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2.8. пропонує окремим учням завдання високого рівня складності та/або завдання типу "Зроби за зразком" для учнів з низькою мотивацією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22,22%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77,78%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6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2.9. спільно з учнями формулює зрозумілі для учнів освітні цілі уроку (заняття), спрямовані на досягнення результатів навчання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2333B" w:rsidRPr="0032333B" w:rsidTr="0032333B">
        <w:trPr>
          <w:trHeight w:val="22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29"/>
        </w:trPr>
        <w:tc>
          <w:tcPr>
            <w:tcW w:w="9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РЕЗУЛЬТАТИ АНКЕТУВАННЯ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45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29"/>
        </w:trPr>
        <w:tc>
          <w:tcPr>
            <w:tcW w:w="9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Педагогічні працівники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29"/>
        </w:trPr>
        <w:tc>
          <w:tcPr>
            <w:tcW w:w="9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Під час навчальних занять учитель/учителька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11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іноді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постійно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рідко</w:t>
            </w:r>
            <w:proofErr w:type="spellEnd"/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 xml:space="preserve"> або ніколи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часто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3.1.формулюю зрозумілі для учнів навчальні цілі уроку (заняття)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85,71%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3.10. пропоную завдання високого рівня складності окремим учням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21,43%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7,14%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lastRenderedPageBreak/>
              <w:t xml:space="preserve">3.11. труднощі у навчанні обговорюю з кожним учнем індивідуально, а не на </w:t>
            </w:r>
            <w:proofErr w:type="spellStart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уроці</w:t>
            </w:r>
            <w:proofErr w:type="spellEnd"/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50%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35,71%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3.12. не допускаю формулювання оцінювальних суджень, що принижують гідність дитини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</w:tr>
      <w:tr w:rsidR="0032333B" w:rsidRPr="0032333B" w:rsidTr="0032333B">
        <w:trPr>
          <w:trHeight w:val="282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3.2.надаю учням час на обдумування відповіді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7,14%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78,57%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</w:tr>
      <w:tr w:rsidR="0032333B" w:rsidRPr="0032333B" w:rsidTr="0032333B">
        <w:trPr>
          <w:trHeight w:val="282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3.3.супроводжую відповідь учня уточнювальними запитаннями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21,43%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50%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3.4.надаю зворотний зв’язок щодо якості виконання/виконаного завдання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78,57%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21,43%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3.5.акцентую увагу лише на позитивній динаміці досягнень дитини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7,14%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35,71%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7,14%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50%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3.6.під час оцінювання учнів роблю акцент на досягненнях, а не на помилках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7,14%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78,57%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3.7.організовую </w:t>
            </w:r>
            <w:proofErr w:type="spellStart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самооцінювання</w:t>
            </w:r>
            <w:proofErr w:type="spellEnd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учнями власних навчальних досягнень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21,43%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64,29%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3.8.практикую надання учнями зворотного зв’язку одне одному (</w:t>
            </w:r>
            <w:proofErr w:type="spellStart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взаємооцінювання</w:t>
            </w:r>
            <w:proofErr w:type="spellEnd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35,71%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35,71%</w:t>
            </w:r>
          </w:p>
        </w:tc>
      </w:tr>
      <w:tr w:rsidR="0032333B" w:rsidRPr="0032333B" w:rsidTr="0032333B">
        <w:trPr>
          <w:trHeight w:val="435"/>
        </w:trPr>
        <w:tc>
          <w:tcPr>
            <w:tcW w:w="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3.9.змінюю види діяльності на </w:t>
            </w:r>
            <w:proofErr w:type="spellStart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уроці</w:t>
            </w:r>
            <w:proofErr w:type="spellEnd"/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з метою зацікавлення учнів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64,29%</w:t>
            </w:r>
          </w:p>
        </w:tc>
        <w:tc>
          <w:tcPr>
            <w:tcW w:w="1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35,71%</w:t>
            </w:r>
          </w:p>
        </w:tc>
      </w:tr>
      <w:tr w:rsidR="0032333B" w:rsidRPr="0032333B" w:rsidTr="0032333B">
        <w:trPr>
          <w:trHeight w:val="282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4478"/>
        </w:trPr>
        <w:tc>
          <w:tcPr>
            <w:tcW w:w="9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uk-UA"/>
              </w:rPr>
            </w:pPr>
            <w:r w:rsidRPr="0032333B">
              <w:rPr>
                <w:rFonts w:ascii="Calibri" w:hAnsi="Calibri" w:cs="Calibri"/>
                <w:noProof/>
                <w:color w:val="000000"/>
                <w:lang w:eastAsia="uk-U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0" cy="2838450"/>
                  <wp:effectExtent l="0" t="0" r="0" b="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3750" cy="33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2333B" w:rsidRPr="0032333B">
              <w:trPr>
                <w:trHeight w:val="4478"/>
                <w:tblCellSpacing w:w="0" w:type="dxa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2333B" w:rsidRPr="0032333B" w:rsidRDefault="0032333B" w:rsidP="0032333B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eastAsia="uk-UA"/>
                    </w:rPr>
                  </w:pPr>
                </w:p>
              </w:tc>
            </w:tr>
          </w:tbl>
          <w:p w:rsidR="0032333B" w:rsidRPr="0032333B" w:rsidRDefault="0032333B" w:rsidP="0032333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25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29"/>
        </w:trPr>
        <w:tc>
          <w:tcPr>
            <w:tcW w:w="9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Здобувачі освіти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11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567"/>
        </w:trPr>
        <w:tc>
          <w:tcPr>
            <w:tcW w:w="9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233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У  яких  формах  Ви, як  правило, отримуєте  зворотній  зв’язок  від  учителів  щодо  Вашого  навчання: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653"/>
        </w:trPr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 більшості вчителів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 окремих вчителів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 усіх вчителів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у поодиноких випадках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Аналіз допущених помилок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Визначення шляхів покращення результатів навчання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Заохочення до подальшого навчання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282"/>
        </w:trPr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Пояснення та аргументація виставлених оцінок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42,86%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2333B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30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404236" w:rsidRDefault="0040423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404236" w:rsidRDefault="0040423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404236" w:rsidRDefault="0040423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404236" w:rsidRPr="0032333B" w:rsidRDefault="0040423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E4076" w:rsidRDefault="00FE407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E4076" w:rsidRDefault="00FE407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E4076" w:rsidRDefault="00FE407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E4076" w:rsidRPr="0032333B" w:rsidRDefault="00FE4076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  <w:tr w:rsidR="0032333B" w:rsidRPr="0032333B" w:rsidTr="0032333B">
        <w:trPr>
          <w:trHeight w:val="30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5092D" w:rsidRDefault="00F5092D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5092D" w:rsidRDefault="00F5092D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  <w:p w:rsidR="00F5092D" w:rsidRPr="0032333B" w:rsidRDefault="00F5092D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333B" w:rsidRPr="0032333B" w:rsidRDefault="0032333B" w:rsidP="0032333B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</w:tr>
    </w:tbl>
    <w:p w:rsidR="00C706DC" w:rsidRDefault="00C706DC">
      <w:pPr>
        <w:spacing w:before="11"/>
        <w:rPr>
          <w:b/>
          <w:sz w:val="27"/>
        </w:rPr>
      </w:pPr>
    </w:p>
    <w:tbl>
      <w:tblPr>
        <w:tblW w:w="9977" w:type="dxa"/>
        <w:tblLook w:val="04A0" w:firstRow="1" w:lastRow="0" w:firstColumn="1" w:lastColumn="0" w:noHBand="0" w:noVBand="1"/>
      </w:tblPr>
      <w:tblGrid>
        <w:gridCol w:w="3486"/>
        <w:gridCol w:w="1504"/>
        <w:gridCol w:w="1236"/>
        <w:gridCol w:w="1300"/>
        <w:gridCol w:w="1215"/>
        <w:gridCol w:w="1236"/>
      </w:tblGrid>
      <w:tr w:rsidR="003C689D" w:rsidRPr="003C689D" w:rsidTr="00415E73">
        <w:trPr>
          <w:trHeight w:val="1234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  <w:t xml:space="preserve">Вимога 2.3. Спрямованість системи оцінювання результатів навчання учнів на формування в учнів відповідальності за результати свого навчання, здатності до </w:t>
            </w:r>
            <w:proofErr w:type="spellStart"/>
            <w:r w:rsidRPr="003C689D">
              <w:rPr>
                <w:rFonts w:ascii="Arial" w:hAnsi="Arial" w:cs="Arial"/>
                <w:color w:val="FFFFFF"/>
                <w:sz w:val="20"/>
                <w:szCs w:val="20"/>
                <w:lang w:eastAsia="uk-UA"/>
              </w:rPr>
              <w:t>самооцінювання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Рівень(число)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ВП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Низький</w:t>
            </w:r>
          </w:p>
        </w:tc>
      </w:tr>
      <w:tr w:rsidR="003C689D" w:rsidRPr="003C689D" w:rsidTr="00415E73">
        <w:trPr>
          <w:trHeight w:val="1012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lastRenderedPageBreak/>
              <w:t>Критерій 2.3.1. Заклад освіти сприяє формуванню в учнів відповідального ставлення до результатів навчання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3,222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3C689D" w:rsidRPr="003C689D" w:rsidTr="00415E73">
        <w:trPr>
          <w:trHeight w:val="1047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Критерій 2.3.2. Заклад освіти забезпечує </w:t>
            </w:r>
            <w:proofErr w:type="spellStart"/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самооцінювання</w:t>
            </w:r>
            <w:proofErr w:type="spellEnd"/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взаємооцінювання</w:t>
            </w:r>
            <w:proofErr w:type="spellEnd"/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результатів навчання учнів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000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:rsidR="00C706DC" w:rsidRDefault="00C706DC">
      <w:pPr>
        <w:spacing w:before="11"/>
        <w:rPr>
          <w:b/>
          <w:sz w:val="27"/>
        </w:rPr>
      </w:pPr>
    </w:p>
    <w:tbl>
      <w:tblPr>
        <w:tblW w:w="10110" w:type="dxa"/>
        <w:tblLayout w:type="fixed"/>
        <w:tblLook w:val="04A0" w:firstRow="1" w:lastRow="0" w:firstColumn="1" w:lastColumn="0" w:noHBand="0" w:noVBand="1"/>
      </w:tblPr>
      <w:tblGrid>
        <w:gridCol w:w="236"/>
        <w:gridCol w:w="239"/>
        <w:gridCol w:w="62"/>
        <w:gridCol w:w="463"/>
        <w:gridCol w:w="452"/>
        <w:gridCol w:w="503"/>
        <w:gridCol w:w="94"/>
        <w:gridCol w:w="309"/>
        <w:gridCol w:w="546"/>
        <w:gridCol w:w="344"/>
        <w:gridCol w:w="597"/>
        <w:gridCol w:w="284"/>
        <w:gridCol w:w="318"/>
        <w:gridCol w:w="19"/>
        <w:gridCol w:w="541"/>
        <w:gridCol w:w="48"/>
        <w:gridCol w:w="481"/>
        <w:gridCol w:w="62"/>
        <w:gridCol w:w="40"/>
        <w:gridCol w:w="196"/>
        <w:gridCol w:w="236"/>
        <w:gridCol w:w="23"/>
        <w:gridCol w:w="134"/>
        <w:gridCol w:w="384"/>
        <w:gridCol w:w="179"/>
        <w:gridCol w:w="275"/>
        <w:gridCol w:w="52"/>
        <w:gridCol w:w="184"/>
        <w:gridCol w:w="121"/>
        <w:gridCol w:w="205"/>
        <w:gridCol w:w="384"/>
        <w:gridCol w:w="115"/>
        <w:gridCol w:w="33"/>
        <w:gridCol w:w="236"/>
        <w:gridCol w:w="169"/>
        <w:gridCol w:w="82"/>
        <w:gridCol w:w="166"/>
        <w:gridCol w:w="95"/>
        <w:gridCol w:w="146"/>
        <w:gridCol w:w="147"/>
        <w:gridCol w:w="95"/>
        <w:gridCol w:w="297"/>
        <w:gridCol w:w="132"/>
        <w:gridCol w:w="386"/>
      </w:tblGrid>
      <w:tr w:rsidR="003C689D" w:rsidRPr="003C689D" w:rsidTr="00730D76">
        <w:trPr>
          <w:gridAfter w:val="1"/>
          <w:wAfter w:w="382" w:type="dxa"/>
          <w:trHeight w:val="507"/>
        </w:trPr>
        <w:tc>
          <w:tcPr>
            <w:tcW w:w="97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C6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РЕЗУЛЬТАТИ СПОСТЕРЕЖЕННЯ ЗА НАВЧАЛЬНИМИ ЗАНЯТТЯМИ</w:t>
            </w:r>
            <w:r w:rsidRPr="003C6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br/>
              <w:t>Оцінювання вчителем/вчителькою навчальних досягнень учнів під час навчального заняття</w:t>
            </w:r>
          </w:p>
        </w:tc>
      </w:tr>
      <w:tr w:rsidR="00730D76" w:rsidRPr="003C689D" w:rsidTr="00730D76">
        <w:trPr>
          <w:gridAfter w:val="1"/>
          <w:wAfter w:w="382" w:type="dxa"/>
          <w:trHeight w:val="282"/>
        </w:trPr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C689D" w:rsidRPr="003C689D" w:rsidTr="00730D76">
        <w:trPr>
          <w:gridAfter w:val="1"/>
          <w:wAfter w:w="382" w:type="dxa"/>
          <w:trHeight w:val="282"/>
        </w:trPr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6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ні</w:t>
            </w:r>
          </w:p>
        </w:tc>
        <w:tc>
          <w:tcPr>
            <w:tcW w:w="25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C689D" w:rsidRPr="003C689D" w:rsidTr="00730D76">
        <w:trPr>
          <w:gridAfter w:val="1"/>
          <w:wAfter w:w="382" w:type="dxa"/>
          <w:trHeight w:val="435"/>
        </w:trPr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2.12. надає учням можливість вибору рівня складності навчальних завдань для проведення оцінювання</w:t>
            </w:r>
          </w:p>
        </w:tc>
        <w:tc>
          <w:tcPr>
            <w:tcW w:w="16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11,11%</w:t>
            </w:r>
          </w:p>
        </w:tc>
        <w:tc>
          <w:tcPr>
            <w:tcW w:w="25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88,89%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3C689D" w:rsidRPr="003C689D" w:rsidTr="00730D76">
        <w:trPr>
          <w:gridAfter w:val="1"/>
          <w:wAfter w:w="382" w:type="dxa"/>
          <w:trHeight w:val="653"/>
        </w:trPr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2.13. спонукає учнів здійснювати </w:t>
            </w:r>
            <w:proofErr w:type="spellStart"/>
            <w:r w:rsidRPr="003C689D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самооцінювання</w:t>
            </w:r>
            <w:proofErr w:type="spellEnd"/>
            <w:r w:rsidRPr="003C689D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власних результатів навчання, висловлювати власну думку, заохочує самостійність суджень/формулювання висновків тощо</w:t>
            </w:r>
          </w:p>
        </w:tc>
        <w:tc>
          <w:tcPr>
            <w:tcW w:w="16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258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3C689D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100%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</w:tr>
      <w:tr w:rsidR="00730D76" w:rsidRPr="003C689D" w:rsidTr="00730D76">
        <w:trPr>
          <w:trHeight w:val="3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415E73" w:rsidRDefault="00415E73" w:rsidP="003C689D">
            <w:pPr>
              <w:widowControl/>
              <w:autoSpaceDE/>
              <w:autoSpaceDN/>
              <w:jc w:val="center"/>
              <w:rPr>
                <w:b/>
                <w:lang w:eastAsia="uk-UA"/>
              </w:rPr>
            </w:pPr>
            <w:r w:rsidRPr="00415E73">
              <w:rPr>
                <w:b/>
                <w:lang w:eastAsia="uk-UA"/>
              </w:rPr>
              <w:t>Педагогічні працівники</w:t>
            </w:r>
          </w:p>
        </w:tc>
        <w:tc>
          <w:tcPr>
            <w:tcW w:w="1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415E73" w:rsidRDefault="003C689D" w:rsidP="003C689D">
            <w:pPr>
              <w:widowControl/>
              <w:autoSpaceDE/>
              <w:autoSpaceDN/>
              <w:jc w:val="center"/>
              <w:rPr>
                <w:b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C689D" w:rsidRPr="003C689D" w:rsidTr="00730D76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63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730D76" w:rsidRPr="003C689D" w:rsidTr="00730D76">
        <w:trPr>
          <w:trHeight w:val="3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415E73" w:rsidRDefault="003C689D" w:rsidP="003C689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3C689D" w:rsidRDefault="003C689D" w:rsidP="00415E73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C689D" w:rsidRPr="003C689D" w:rsidTr="00730D76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63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730D76" w:rsidRPr="003C689D" w:rsidTr="00730D76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3C689D" w:rsidRDefault="003C689D" w:rsidP="003C689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3C689D" w:rsidRPr="003C689D" w:rsidTr="00730D76">
        <w:trPr>
          <w:trHeight w:val="56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415E73" w:rsidRDefault="003C689D" w:rsidP="003C68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89D" w:rsidRPr="00415E73" w:rsidRDefault="003C689D" w:rsidP="003C68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963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D76" w:rsidRDefault="00730D76" w:rsidP="003C689D">
            <w:pPr>
              <w:widowControl/>
              <w:autoSpaceDE/>
              <w:autoSpaceDN/>
              <w:rPr>
                <w:rFonts w:ascii="Calibri" w:hAnsi="Calibri" w:cs="Calibri"/>
                <w:noProof/>
                <w:color w:val="000000"/>
                <w:lang w:eastAsia="uk-UA"/>
              </w:rPr>
            </w:pPr>
          </w:p>
          <w:p w:rsidR="003C689D" w:rsidRPr="00415E73" w:rsidRDefault="003C689D" w:rsidP="003C689D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uk-UA"/>
              </w:rPr>
            </w:pPr>
          </w:p>
          <w:tbl>
            <w:tblPr>
              <w:tblW w:w="947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9234"/>
              <w:gridCol w:w="236"/>
            </w:tblGrid>
            <w:tr w:rsidR="00730D76" w:rsidRPr="00415E73" w:rsidTr="00730D76">
              <w:trPr>
                <w:trHeight w:val="5614"/>
                <w:tblCellSpacing w:w="0" w:type="dxa"/>
              </w:trPr>
              <w:tc>
                <w:tcPr>
                  <w:tcW w:w="9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  <w:r w:rsidRPr="003C689D">
                    <w:rPr>
                      <w:rFonts w:ascii="Calibri" w:hAnsi="Calibri" w:cs="Calibri"/>
                      <w:noProof/>
                      <w:color w:val="000000"/>
                      <w:lang w:eastAsia="uk-UA"/>
                    </w:rPr>
                    <w:drawing>
                      <wp:anchor distT="0" distB="0" distL="114300" distR="114300" simplePos="0" relativeHeight="251662336" behindDoc="0" locked="0" layoutInCell="1" allowOverlap="1" wp14:anchorId="0C589FD2" wp14:editId="3EF7FC41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-842010</wp:posOffset>
                        </wp:positionV>
                        <wp:extent cx="5372100" cy="2552700"/>
                        <wp:effectExtent l="0" t="0" r="0" b="0"/>
                        <wp:wrapNone/>
                        <wp:docPr id="6" name="Рисунок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104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104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2100" cy="2552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  <w:p w:rsidR="00730D76" w:rsidRPr="00730D76" w:rsidRDefault="00730D76" w:rsidP="003C689D">
                  <w:pPr>
                    <w:widowControl/>
                    <w:autoSpaceDE/>
                    <w:autoSpaceDN/>
                    <w:rPr>
                      <w:b/>
                      <w:noProof/>
                    </w:rPr>
                  </w:pPr>
                  <w:r w:rsidRPr="00730D76">
                    <w:rPr>
                      <w:b/>
                      <w:noProof/>
                    </w:rPr>
                    <w:t>Здобувачі освіти</w:t>
                  </w:r>
                </w:p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FA7157" wp14:editId="52DB0C51">
                        <wp:extent cx="5457825" cy="2477833"/>
                        <wp:effectExtent l="0" t="0" r="0" b="0"/>
                        <wp:docPr id="7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4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4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1286" cy="248394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0D76" w:rsidRDefault="00730D76" w:rsidP="00415E7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3874670D" wp14:editId="64A23F94">
                        <wp:extent cx="5907645" cy="2834475"/>
                        <wp:effectExtent l="0" t="0" r="0" b="0"/>
                        <wp:docPr id="8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4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4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7645" cy="28344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0D76" w:rsidRDefault="00730D76" w:rsidP="00730D76">
                  <w:pPr>
                    <w:tabs>
                      <w:tab w:val="left" w:pos="2775"/>
                    </w:tabs>
                    <w:rPr>
                      <w:sz w:val="24"/>
                      <w:szCs w:val="24"/>
                      <w:lang w:eastAsia="uk-UA"/>
                    </w:rPr>
                  </w:pPr>
                </w:p>
                <w:p w:rsidR="00F5092D" w:rsidRPr="00F5092D" w:rsidRDefault="00F5092D" w:rsidP="00F5092D">
                  <w:pPr>
                    <w:rPr>
                      <w:sz w:val="24"/>
                      <w:szCs w:val="24"/>
                      <w:lang w:eastAsia="uk-UA"/>
                    </w:rPr>
                  </w:pPr>
                </w:p>
                <w:p w:rsidR="00F5092D" w:rsidRPr="00F5092D" w:rsidRDefault="00F5092D" w:rsidP="00F5092D">
                  <w:pPr>
                    <w:tabs>
                      <w:tab w:val="left" w:pos="2685"/>
                    </w:tabs>
                    <w:rPr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0D76" w:rsidRDefault="00730D76" w:rsidP="003C689D">
                  <w:pPr>
                    <w:widowControl/>
                    <w:autoSpaceDE/>
                    <w:autoSpaceDN/>
                    <w:rPr>
                      <w:noProof/>
                    </w:rPr>
                  </w:pPr>
                </w:p>
              </w:tc>
            </w:tr>
          </w:tbl>
          <w:p w:rsidR="003C689D" w:rsidRPr="00415E73" w:rsidRDefault="003C689D" w:rsidP="003C689D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730D76" w:rsidRPr="00415E73" w:rsidTr="00730D76">
        <w:trPr>
          <w:trHeight w:val="229"/>
        </w:trPr>
        <w:tc>
          <w:tcPr>
            <w:tcW w:w="856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15E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Пит</w:t>
            </w:r>
            <w:proofErr w:type="spellEnd"/>
            <w:r w:rsidRPr="00415E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. 21 Наскільки Ви погоджуєтеся з наступними твердженнями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730D76" w:rsidRPr="00415E73" w:rsidTr="00730D76">
        <w:trPr>
          <w:trHeight w:val="225"/>
        </w:trPr>
        <w:tc>
          <w:tcPr>
            <w:tcW w:w="1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730D76" w:rsidRPr="00415E73" w:rsidTr="00730D76">
        <w:trPr>
          <w:trHeight w:val="435"/>
        </w:trPr>
        <w:tc>
          <w:tcPr>
            <w:tcW w:w="3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завжди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іноді</w:t>
            </w:r>
          </w:p>
        </w:tc>
        <w:tc>
          <w:tcPr>
            <w:tcW w:w="1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рідко</w:t>
            </w:r>
            <w:proofErr w:type="spellEnd"/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 xml:space="preserve"> або ніколи</w:t>
            </w:r>
          </w:p>
        </w:tc>
        <w:tc>
          <w:tcPr>
            <w:tcW w:w="20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часто</w:t>
            </w:r>
          </w:p>
        </w:tc>
      </w:tr>
      <w:tr w:rsidR="00730D76" w:rsidRPr="00415E73" w:rsidTr="00730D76">
        <w:trPr>
          <w:trHeight w:val="282"/>
        </w:trPr>
        <w:tc>
          <w:tcPr>
            <w:tcW w:w="3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беру активну участь у вирішені питань діяльності класу/школи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42,86%</w:t>
            </w:r>
          </w:p>
        </w:tc>
        <w:tc>
          <w:tcPr>
            <w:tcW w:w="1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20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</w:tr>
      <w:tr w:rsidR="00730D76" w:rsidRPr="00415E73" w:rsidTr="00730D76">
        <w:trPr>
          <w:trHeight w:val="282"/>
        </w:trPr>
        <w:tc>
          <w:tcPr>
            <w:tcW w:w="3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відчуваю довіру, повагу та підтримку від учителів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  <w:tc>
          <w:tcPr>
            <w:tcW w:w="20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</w:tr>
      <w:tr w:rsidR="00730D76" w:rsidRPr="00415E73" w:rsidTr="00730D76">
        <w:trPr>
          <w:trHeight w:val="282"/>
        </w:trPr>
        <w:tc>
          <w:tcPr>
            <w:tcW w:w="3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маю можливість обрати завдання певного рівня складності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71,43%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28,57%</w:t>
            </w:r>
          </w:p>
        </w:tc>
        <w:tc>
          <w:tcPr>
            <w:tcW w:w="1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20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</w:tr>
      <w:tr w:rsidR="00730D76" w:rsidRPr="00415E73" w:rsidTr="00730D76">
        <w:trPr>
          <w:trHeight w:val="435"/>
        </w:trPr>
        <w:tc>
          <w:tcPr>
            <w:tcW w:w="3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отримую відповідальні доручення та намагаюся виконати їх якнайкраще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57,14%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42,86%</w:t>
            </w:r>
          </w:p>
        </w:tc>
        <w:tc>
          <w:tcPr>
            <w:tcW w:w="1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20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</w:tr>
      <w:tr w:rsidR="00730D76" w:rsidRPr="00415E73" w:rsidTr="00730D76">
        <w:trPr>
          <w:trHeight w:val="282"/>
        </w:trPr>
        <w:tc>
          <w:tcPr>
            <w:tcW w:w="3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отримую допомогу від учителів на моє прохання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42,86%</w:t>
            </w:r>
          </w:p>
        </w:tc>
        <w:tc>
          <w:tcPr>
            <w:tcW w:w="17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42,86%</w:t>
            </w:r>
          </w:p>
        </w:tc>
        <w:tc>
          <w:tcPr>
            <w:tcW w:w="1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0%</w:t>
            </w:r>
          </w:p>
        </w:tc>
        <w:tc>
          <w:tcPr>
            <w:tcW w:w="209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415E73" w:rsidRPr="00415E73" w:rsidRDefault="00415E73" w:rsidP="00415E73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415E73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14,29%</w:t>
            </w:r>
          </w:p>
        </w:tc>
      </w:tr>
    </w:tbl>
    <w:p w:rsidR="00A62BDC" w:rsidRDefault="00A62BDC">
      <w:pPr>
        <w:spacing w:before="11"/>
        <w:rPr>
          <w:b/>
          <w:sz w:val="27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222"/>
        <w:gridCol w:w="1226"/>
        <w:gridCol w:w="1209"/>
        <w:gridCol w:w="1198"/>
        <w:gridCol w:w="1189"/>
        <w:gridCol w:w="727"/>
        <w:gridCol w:w="758"/>
        <w:gridCol w:w="745"/>
        <w:gridCol w:w="758"/>
        <w:gridCol w:w="745"/>
        <w:gridCol w:w="725"/>
        <w:gridCol w:w="222"/>
        <w:gridCol w:w="222"/>
      </w:tblGrid>
      <w:tr w:rsidR="005C01C1" w:rsidRPr="005C01C1" w:rsidTr="005C01C1">
        <w:trPr>
          <w:trHeight w:val="6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92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  <w:t>Узагальнююча інформація. Опитувальник для заступника керівника закладу освіти/для керівника закладу освіти (у штатному розписі відсутня посада заступника)/завідувача філії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28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44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Відповідь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130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21. Чи використовують учителі прийоми/інструменти </w:t>
            </w:r>
            <w:proofErr w:type="spellStart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самооцінювання</w:t>
            </w:r>
            <w:proofErr w:type="spellEnd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взаємооцінювання</w:t>
            </w:r>
            <w:proofErr w:type="spellEnd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учнів?</w:t>
            </w:r>
          </w:p>
        </w:tc>
        <w:tc>
          <w:tcPr>
            <w:tcW w:w="44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 xml:space="preserve">Щоденник </w:t>
            </w:r>
            <w:proofErr w:type="spellStart"/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самооцінювання</w:t>
            </w:r>
            <w:proofErr w:type="spellEnd"/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. Перевірка  письмових завдань однокласника за стратегією 3 – 2 – 1 (3 позитивних моменти, 2 уточнюючих запитання та 1 ідея для покращення).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37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510"/>
        </w:trPr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C01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РЕЗУЛЬТАТИ СПОСТЕРЕЖЕННЯ ЗА НАВЧАЛЬНИМИ ЗАНЯТТЯМИ</w:t>
            </w:r>
            <w:r w:rsidRPr="005C01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br/>
              <w:t>Оцінювання вчителем/вчителькою навчальних досягнень учнів під час навчального заняття</w:t>
            </w:r>
          </w:p>
        </w:tc>
      </w:tr>
      <w:tr w:rsidR="005C01C1" w:rsidRPr="005C01C1" w:rsidTr="005C01C1">
        <w:trPr>
          <w:trHeight w:val="28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28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Питання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ні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так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4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2.6. організовує </w:t>
            </w:r>
            <w:proofErr w:type="spellStart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самооцінювання</w:t>
            </w:r>
            <w:proofErr w:type="spellEnd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 учнями власних навчальних досягнень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11,11%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88,89%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C01C1" w:rsidRPr="005C01C1" w:rsidTr="005C01C1">
        <w:trPr>
          <w:trHeight w:val="4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684A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 xml:space="preserve">2.7. заохочує надання учнями зворотного зв’язку одне одному (практикує проведення </w:t>
            </w:r>
            <w:proofErr w:type="spellStart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взаємооцінювання</w:t>
            </w:r>
            <w:proofErr w:type="spellEnd"/>
            <w:r w:rsidRPr="005C01C1">
              <w:rPr>
                <w:rFonts w:ascii="Tahoma" w:hAnsi="Tahoma" w:cs="Tahoma"/>
                <w:color w:val="FFFFFF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11,11%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EAFF"/>
            <w:vAlign w:val="center"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  <w:r w:rsidRPr="005C01C1"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  <w:t>88,89%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01C1" w:rsidRPr="005C01C1" w:rsidRDefault="005C01C1" w:rsidP="005C01C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:rsidR="00A62BDC" w:rsidRDefault="00A62BDC">
      <w:pPr>
        <w:spacing w:before="11"/>
        <w:rPr>
          <w:b/>
          <w:sz w:val="27"/>
        </w:rPr>
      </w:pPr>
    </w:p>
    <w:p w:rsidR="00A62BDC" w:rsidRDefault="00A62BDC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C706DC" w:rsidRDefault="005C01C1">
      <w:pPr>
        <w:spacing w:before="11"/>
        <w:rPr>
          <w:b/>
          <w:sz w:val="27"/>
        </w:rPr>
      </w:pPr>
      <w:r>
        <w:rPr>
          <w:b/>
          <w:sz w:val="27"/>
        </w:rPr>
        <w:lastRenderedPageBreak/>
        <w:t>Здобувачі освіти</w:t>
      </w:r>
    </w:p>
    <w:p w:rsidR="00C706DC" w:rsidRDefault="00C706DC">
      <w:pPr>
        <w:spacing w:before="11"/>
        <w:rPr>
          <w:b/>
          <w:sz w:val="27"/>
        </w:rPr>
      </w:pPr>
    </w:p>
    <w:p w:rsidR="0032333B" w:rsidRDefault="005C01C1">
      <w:pPr>
        <w:spacing w:before="11"/>
        <w:rPr>
          <w:b/>
          <w:sz w:val="27"/>
        </w:rPr>
      </w:pPr>
      <w:r>
        <w:rPr>
          <w:noProof/>
        </w:rPr>
        <w:drawing>
          <wp:inline distT="0" distB="0" distL="0" distR="0" wp14:anchorId="06E81BF6" wp14:editId="1185579B">
            <wp:extent cx="5907525" cy="2834475"/>
            <wp:effectExtent l="0" t="0" r="0" b="0"/>
            <wp:docPr id="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7525" cy="283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33B" w:rsidRDefault="0032333B">
      <w:pPr>
        <w:spacing w:before="11"/>
        <w:rPr>
          <w:b/>
          <w:sz w:val="27"/>
        </w:rPr>
      </w:pPr>
    </w:p>
    <w:p w:rsidR="0032333B" w:rsidRDefault="0032333B">
      <w:pPr>
        <w:spacing w:before="11"/>
        <w:rPr>
          <w:b/>
          <w:sz w:val="27"/>
        </w:rPr>
      </w:pPr>
    </w:p>
    <w:p w:rsidR="009829D5" w:rsidRPr="009829D5" w:rsidRDefault="009829D5" w:rsidP="009829D5">
      <w:pPr>
        <w:widowControl/>
        <w:autoSpaceDE/>
        <w:autoSpaceDN/>
        <w:spacing w:before="87"/>
        <w:ind w:left="116"/>
        <w:rPr>
          <w:sz w:val="24"/>
          <w:szCs w:val="24"/>
          <w:lang w:eastAsia="uk-UA"/>
        </w:rPr>
      </w:pPr>
      <w:r w:rsidRPr="009829D5">
        <w:rPr>
          <w:b/>
          <w:bCs/>
          <w:color w:val="000000"/>
          <w:sz w:val="28"/>
          <w:szCs w:val="28"/>
          <w:lang w:eastAsia="uk-UA"/>
        </w:rPr>
        <w:t>Рівні оцінювання:</w:t>
      </w:r>
    </w:p>
    <w:tbl>
      <w:tblPr>
        <w:tblW w:w="0" w:type="auto"/>
        <w:tblCellSpacing w:w="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7522"/>
      </w:tblGrid>
      <w:tr w:rsidR="009829D5" w:rsidRPr="009829D5" w:rsidTr="009829D5">
        <w:trPr>
          <w:trHeight w:val="32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34" w:right="135"/>
              <w:jc w:val="center"/>
              <w:rPr>
                <w:sz w:val="24"/>
                <w:szCs w:val="24"/>
                <w:lang w:eastAsia="uk-UA"/>
              </w:rPr>
            </w:pPr>
            <w:r w:rsidRPr="009829D5">
              <w:rPr>
                <w:color w:val="000000"/>
                <w:sz w:val="28"/>
                <w:szCs w:val="28"/>
                <w:lang w:eastAsia="uk-UA"/>
              </w:rPr>
              <w:t>Вимога/правило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016" w:right="1012"/>
              <w:jc w:val="center"/>
              <w:rPr>
                <w:sz w:val="24"/>
                <w:szCs w:val="24"/>
                <w:lang w:eastAsia="uk-UA"/>
              </w:rPr>
            </w:pPr>
            <w:r w:rsidRPr="009829D5">
              <w:rPr>
                <w:color w:val="000000"/>
                <w:sz w:val="28"/>
                <w:szCs w:val="28"/>
                <w:lang w:eastAsia="uk-UA"/>
              </w:rPr>
              <w:t>Рівень освітньої діяльності</w:t>
            </w:r>
          </w:p>
        </w:tc>
      </w:tr>
      <w:tr w:rsidR="009829D5" w:rsidRPr="009829D5" w:rsidTr="009829D5">
        <w:trPr>
          <w:trHeight w:val="32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34" w:right="128"/>
              <w:jc w:val="center"/>
              <w:rPr>
                <w:sz w:val="24"/>
                <w:szCs w:val="24"/>
                <w:lang w:eastAsia="uk-UA"/>
              </w:rPr>
            </w:pPr>
            <w:r w:rsidRPr="009829D5">
              <w:rPr>
                <w:color w:val="000000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016" w:right="1013"/>
              <w:jc w:val="center"/>
              <w:rPr>
                <w:sz w:val="24"/>
                <w:szCs w:val="24"/>
                <w:lang w:eastAsia="uk-UA"/>
              </w:rPr>
            </w:pPr>
            <w:r w:rsidRPr="009829D5">
              <w:rPr>
                <w:b/>
                <w:bCs/>
                <w:color w:val="000000"/>
                <w:sz w:val="28"/>
                <w:szCs w:val="28"/>
                <w:lang w:eastAsia="uk-UA"/>
              </w:rPr>
              <w:t>Достатній</w:t>
            </w:r>
          </w:p>
        </w:tc>
      </w:tr>
      <w:tr w:rsidR="009829D5" w:rsidRPr="009829D5" w:rsidTr="009829D5">
        <w:trPr>
          <w:trHeight w:val="32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34" w:right="128"/>
              <w:jc w:val="center"/>
              <w:rPr>
                <w:sz w:val="24"/>
                <w:szCs w:val="24"/>
                <w:lang w:eastAsia="uk-UA"/>
              </w:rPr>
            </w:pPr>
            <w:r w:rsidRPr="009829D5">
              <w:rPr>
                <w:color w:val="000000"/>
                <w:sz w:val="28"/>
                <w:szCs w:val="28"/>
                <w:lang w:eastAsia="uk-UA"/>
              </w:rPr>
              <w:t>2.2.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016" w:right="1013"/>
              <w:jc w:val="center"/>
              <w:rPr>
                <w:b/>
                <w:sz w:val="28"/>
                <w:szCs w:val="28"/>
                <w:lang w:eastAsia="uk-UA"/>
              </w:rPr>
            </w:pPr>
            <w:r w:rsidRPr="009829D5">
              <w:rPr>
                <w:b/>
                <w:sz w:val="28"/>
                <w:szCs w:val="28"/>
                <w:lang w:eastAsia="uk-UA"/>
              </w:rPr>
              <w:t>Високий</w:t>
            </w:r>
          </w:p>
        </w:tc>
      </w:tr>
      <w:tr w:rsidR="009829D5" w:rsidRPr="009829D5" w:rsidTr="009829D5">
        <w:trPr>
          <w:trHeight w:val="321"/>
          <w:tblCellSpacing w:w="0" w:type="dxa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34" w:right="128"/>
              <w:jc w:val="center"/>
              <w:rPr>
                <w:sz w:val="24"/>
                <w:szCs w:val="24"/>
                <w:lang w:eastAsia="uk-UA"/>
              </w:rPr>
            </w:pPr>
            <w:r w:rsidRPr="009829D5">
              <w:rPr>
                <w:color w:val="000000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016" w:right="1013"/>
              <w:jc w:val="center"/>
              <w:rPr>
                <w:b/>
                <w:sz w:val="28"/>
                <w:szCs w:val="28"/>
                <w:lang w:eastAsia="uk-UA"/>
              </w:rPr>
            </w:pPr>
            <w:r w:rsidRPr="009829D5">
              <w:rPr>
                <w:b/>
                <w:sz w:val="28"/>
                <w:szCs w:val="28"/>
                <w:lang w:eastAsia="uk-UA"/>
              </w:rPr>
              <w:t>Вимагає покращення</w:t>
            </w:r>
          </w:p>
        </w:tc>
      </w:tr>
      <w:tr w:rsidR="009829D5" w:rsidRPr="009829D5" w:rsidTr="009829D5">
        <w:trPr>
          <w:trHeight w:val="325"/>
          <w:tblCellSpacing w:w="0" w:type="dxa"/>
        </w:trPr>
        <w:tc>
          <w:tcPr>
            <w:tcW w:w="9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D5" w:rsidRPr="009829D5" w:rsidRDefault="009829D5" w:rsidP="009829D5">
            <w:pPr>
              <w:widowControl/>
              <w:autoSpaceDE/>
              <w:autoSpaceDN/>
              <w:ind w:left="110"/>
              <w:rPr>
                <w:sz w:val="24"/>
                <w:szCs w:val="24"/>
                <w:lang w:eastAsia="uk-UA"/>
              </w:rPr>
            </w:pPr>
            <w:r w:rsidRPr="009829D5">
              <w:rPr>
                <w:b/>
                <w:bCs/>
                <w:color w:val="000000"/>
                <w:sz w:val="28"/>
                <w:szCs w:val="28"/>
                <w:lang w:eastAsia="uk-UA"/>
              </w:rPr>
              <w:t>За напрямом 2: Достатній</w:t>
            </w:r>
          </w:p>
        </w:tc>
      </w:tr>
    </w:tbl>
    <w:p w:rsidR="0032333B" w:rsidRDefault="0032333B">
      <w:pPr>
        <w:spacing w:before="11"/>
        <w:rPr>
          <w:b/>
          <w:sz w:val="27"/>
        </w:rPr>
      </w:pPr>
    </w:p>
    <w:p w:rsidR="00C706DC" w:rsidRDefault="008A57F6">
      <w:pPr>
        <w:spacing w:before="11"/>
        <w:rPr>
          <w:b/>
          <w:sz w:val="27"/>
        </w:rPr>
      </w:pPr>
      <w:r>
        <w:rPr>
          <w:b/>
          <w:sz w:val="27"/>
        </w:rPr>
        <w:t xml:space="preserve"> </w:t>
      </w: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F5092D" w:rsidRDefault="00F5092D">
      <w:pPr>
        <w:spacing w:before="11"/>
        <w:rPr>
          <w:b/>
          <w:sz w:val="27"/>
        </w:rPr>
      </w:pPr>
    </w:p>
    <w:p w:rsidR="00C706DC" w:rsidRDefault="00C706DC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9143"/>
      </w:tblGrid>
      <w:tr w:rsidR="00E972DB">
        <w:trPr>
          <w:trHeight w:val="340"/>
        </w:trPr>
        <w:tc>
          <w:tcPr>
            <w:tcW w:w="9782" w:type="dxa"/>
            <w:gridSpan w:val="2"/>
          </w:tcPr>
          <w:p w:rsidR="00E972DB" w:rsidRDefault="00644EE3">
            <w:pPr>
              <w:pStyle w:val="TableParagraph"/>
              <w:spacing w:before="2" w:line="318" w:lineRule="exact"/>
              <w:ind w:left="1904" w:right="19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Шляхи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удосконалення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ЗО</w:t>
            </w:r>
          </w:p>
        </w:tc>
      </w:tr>
      <w:tr w:rsidR="00E972DB">
        <w:trPr>
          <w:trHeight w:val="2064"/>
        </w:trPr>
        <w:tc>
          <w:tcPr>
            <w:tcW w:w="639" w:type="dxa"/>
          </w:tcPr>
          <w:p w:rsidR="00E972DB" w:rsidRDefault="00E972DB" w:rsidP="00730D76">
            <w:pPr>
              <w:pStyle w:val="TableParagraph"/>
              <w:spacing w:before="19"/>
              <w:jc w:val="left"/>
              <w:rPr>
                <w:sz w:val="28"/>
              </w:rPr>
            </w:pPr>
          </w:p>
        </w:tc>
        <w:tc>
          <w:tcPr>
            <w:tcW w:w="9143" w:type="dxa"/>
          </w:tcPr>
          <w:p w:rsidR="00FE4076" w:rsidRPr="00FE4076" w:rsidRDefault="00FE4076" w:rsidP="00FE4076">
            <w:pPr>
              <w:pStyle w:val="TableParagraph"/>
              <w:spacing w:line="256" w:lineRule="auto"/>
              <w:ind w:left="105" w:right="108"/>
              <w:rPr>
                <w:b/>
                <w:sz w:val="28"/>
              </w:rPr>
            </w:pPr>
            <w:r w:rsidRPr="00FE4076">
              <w:rPr>
                <w:b/>
                <w:sz w:val="28"/>
              </w:rPr>
              <w:t>Педагогічним працівникам:</w:t>
            </w:r>
          </w:p>
          <w:p w:rsidR="00FE4076" w:rsidRDefault="00FE4076" w:rsidP="00FE407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line="254" w:lineRule="auto"/>
              <w:ind w:right="102" w:firstLine="168"/>
              <w:rPr>
                <w:sz w:val="28"/>
              </w:rPr>
            </w:pP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прийоми </w:t>
            </w:r>
            <w:proofErr w:type="spellStart"/>
            <w:r>
              <w:rPr>
                <w:sz w:val="28"/>
              </w:rPr>
              <w:t>самооцінювання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взаємооцінювання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партнерські взаємодії, коли учні допомагають один одному покращувати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свої навчальні результати; </w:t>
            </w:r>
          </w:p>
          <w:p w:rsidR="00E972DB" w:rsidRDefault="00FE4076" w:rsidP="00FE407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line="254" w:lineRule="auto"/>
              <w:ind w:right="102" w:firstLine="168"/>
              <w:rPr>
                <w:sz w:val="28"/>
              </w:rPr>
            </w:pPr>
            <w:r>
              <w:rPr>
                <w:sz w:val="28"/>
              </w:rPr>
              <w:t>забезпечувати зворотний зв’язок щодо 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 завдань учнями (різні форми рефлексії, наприклад, 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зворотного зв’язку: листи </w:t>
            </w:r>
            <w:proofErr w:type="spellStart"/>
            <w:r>
              <w:rPr>
                <w:sz w:val="28"/>
              </w:rPr>
              <w:t>самооцінювання</w:t>
            </w:r>
            <w:proofErr w:type="spellEnd"/>
            <w:r>
              <w:rPr>
                <w:sz w:val="28"/>
              </w:rPr>
              <w:t>, ментальні карти, 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ін.);</w:t>
            </w:r>
          </w:p>
        </w:tc>
      </w:tr>
    </w:tbl>
    <w:p w:rsidR="00E972DB" w:rsidRDefault="00E972DB">
      <w:pPr>
        <w:spacing w:line="317" w:lineRule="exact"/>
        <w:rPr>
          <w:sz w:val="28"/>
        </w:rPr>
        <w:sectPr w:rsidR="00E972DB">
          <w:pgSz w:w="11910" w:h="16840"/>
          <w:pgMar w:top="840" w:right="5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9143"/>
      </w:tblGrid>
      <w:tr w:rsidR="00E972DB" w:rsidTr="004D64B5">
        <w:trPr>
          <w:trHeight w:val="10337"/>
        </w:trPr>
        <w:tc>
          <w:tcPr>
            <w:tcW w:w="639" w:type="dxa"/>
          </w:tcPr>
          <w:p w:rsidR="00E972DB" w:rsidRDefault="00E972DB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143" w:type="dxa"/>
          </w:tcPr>
          <w:p w:rsidR="00E972DB" w:rsidRDefault="00644EE3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54" w:lineRule="auto"/>
              <w:ind w:right="116" w:firstLine="168"/>
              <w:rPr>
                <w:sz w:val="28"/>
              </w:rPr>
            </w:pP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різнорівневі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пізнавальної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критичного мислення;</w:t>
            </w:r>
          </w:p>
          <w:p w:rsidR="00E972DB" w:rsidRDefault="00644EE3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256" w:lineRule="auto"/>
              <w:ind w:right="119" w:firstLine="168"/>
              <w:rPr>
                <w:sz w:val="28"/>
              </w:rPr>
            </w:pPr>
            <w:r>
              <w:rPr>
                <w:sz w:val="28"/>
              </w:rPr>
              <w:t>добирати для уроків практичні завдання, які 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наочно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ілюстрували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реальне застосування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житті;</w:t>
            </w:r>
          </w:p>
          <w:p w:rsidR="00E972DB" w:rsidRDefault="00644EE3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56" w:lineRule="auto"/>
              <w:ind w:right="115" w:firstLine="168"/>
              <w:rPr>
                <w:sz w:val="28"/>
              </w:rPr>
            </w:pPr>
            <w:r>
              <w:rPr>
                <w:sz w:val="28"/>
              </w:rPr>
              <w:t>проводити тижні профорієнтації під час яких батьки учнів ділилися 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досвідом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E972DB" w:rsidRDefault="00E972D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E972DB" w:rsidRPr="000218DC" w:rsidRDefault="00644EE3">
            <w:pPr>
              <w:pStyle w:val="TableParagraph"/>
              <w:spacing w:before="1"/>
              <w:ind w:left="273"/>
              <w:rPr>
                <w:b/>
                <w:sz w:val="28"/>
              </w:rPr>
            </w:pPr>
            <w:r w:rsidRPr="000218DC">
              <w:rPr>
                <w:b/>
                <w:sz w:val="28"/>
              </w:rPr>
              <w:t>Керівникові:</w:t>
            </w:r>
          </w:p>
          <w:p w:rsidR="00E972DB" w:rsidRDefault="00644EE3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23" w:line="256" w:lineRule="auto"/>
              <w:ind w:right="107" w:firstLine="168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засіданнях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навчально-методичні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обговорення проблемних питань формування ключових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 складової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успішної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особистості учня;</w:t>
            </w:r>
          </w:p>
          <w:p w:rsidR="00E972DB" w:rsidRDefault="00644EE3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spacing w:line="256" w:lineRule="auto"/>
              <w:ind w:right="107" w:firstLine="168"/>
              <w:rPr>
                <w:sz w:val="28"/>
              </w:rPr>
            </w:pPr>
            <w:r>
              <w:rPr>
                <w:sz w:val="28"/>
              </w:rPr>
              <w:t>забезпечити реалізацію заходів (круглі столи, тренінги, презентації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всіма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формувального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оцінювання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ефективного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інструмента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відстеження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коригування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</w:p>
          <w:p w:rsidR="00E972DB" w:rsidRDefault="00644EE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предметів</w:t>
            </w:r>
            <w:r>
              <w:rPr>
                <w:spacing w:val="-9"/>
                <w:sz w:val="28"/>
              </w:rPr>
              <w:t xml:space="preserve"> </w:t>
            </w:r>
            <w:r w:rsidR="008C4EDF">
              <w:rPr>
                <w:spacing w:val="-9"/>
                <w:sz w:val="28"/>
              </w:rPr>
              <w:t xml:space="preserve">інваріантної складової </w:t>
            </w:r>
            <w:bookmarkStart w:id="0" w:name="_GoBack"/>
            <w:bookmarkEnd w:id="0"/>
            <w:r>
              <w:rPr>
                <w:sz w:val="28"/>
              </w:rPr>
              <w:t>навчального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</w:tc>
      </w:tr>
    </w:tbl>
    <w:p w:rsidR="00644EE3" w:rsidRDefault="00644EE3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/>
    <w:p w:rsidR="00DC0115" w:rsidRDefault="00DC0115" w:rsidP="00DC0115">
      <w:pPr>
        <w:widowControl/>
        <w:autoSpaceDE/>
        <w:autoSpaceDN/>
        <w:spacing w:after="160" w:line="360" w:lineRule="auto"/>
        <w:jc w:val="center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lastRenderedPageBreak/>
        <w:t xml:space="preserve">Робоча група з вивчення </w:t>
      </w:r>
      <w:r>
        <w:rPr>
          <w:rFonts w:eastAsia="Calibri"/>
          <w:sz w:val="28"/>
          <w:szCs w:val="28"/>
        </w:rPr>
        <w:t xml:space="preserve">та </w:t>
      </w:r>
      <w:proofErr w:type="spellStart"/>
      <w:r w:rsidRPr="000B6C8C">
        <w:rPr>
          <w:rFonts w:eastAsia="Calibri"/>
          <w:sz w:val="28"/>
          <w:szCs w:val="28"/>
        </w:rPr>
        <w:t>самооцінювання</w:t>
      </w:r>
      <w:proofErr w:type="spellEnd"/>
      <w:r w:rsidRPr="000B6C8C">
        <w:rPr>
          <w:rFonts w:eastAsia="Calibri"/>
          <w:sz w:val="28"/>
          <w:szCs w:val="28"/>
        </w:rPr>
        <w:t xml:space="preserve"> </w:t>
      </w:r>
    </w:p>
    <w:p w:rsidR="00DC0115" w:rsidRPr="000B6C8C" w:rsidRDefault="00DC0115" w:rsidP="00DC0115">
      <w:pPr>
        <w:widowControl/>
        <w:autoSpaceDE/>
        <w:autoSpaceDN/>
        <w:spacing w:after="160" w:line="360" w:lineRule="auto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системи оцінювання здобувачів освіти</w:t>
      </w:r>
    </w:p>
    <w:p w:rsidR="00DC0115" w:rsidRPr="000B6C8C" w:rsidRDefault="00DC0115" w:rsidP="00DC0115">
      <w:pPr>
        <w:widowControl/>
        <w:autoSpaceDE/>
        <w:autoSpaceDN/>
        <w:spacing w:after="160" w:line="360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>Голова робочої групи</w:t>
      </w:r>
    </w:p>
    <w:p w:rsidR="00DC0115" w:rsidRPr="000B6C8C" w:rsidRDefault="00DC0115" w:rsidP="00DC0115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 xml:space="preserve">_____________ </w:t>
      </w:r>
      <w:r>
        <w:rPr>
          <w:rFonts w:eastAsia="Calibri"/>
          <w:sz w:val="28"/>
          <w:szCs w:val="28"/>
        </w:rPr>
        <w:t>Біла О.М.</w:t>
      </w:r>
      <w:r w:rsidRPr="000B6C8C">
        <w:rPr>
          <w:rFonts w:eastAsia="Calibri"/>
          <w:sz w:val="28"/>
          <w:szCs w:val="28"/>
        </w:rPr>
        <w:t>, заступник директора з навчально-виховної роботи</w:t>
      </w:r>
    </w:p>
    <w:p w:rsidR="00DC0115" w:rsidRPr="000B6C8C" w:rsidRDefault="00DC0115" w:rsidP="00DC0115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>Члени робочої групи</w:t>
      </w:r>
    </w:p>
    <w:p w:rsidR="00DC0115" w:rsidRPr="000B6C8C" w:rsidRDefault="00DC0115" w:rsidP="00DC0115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 xml:space="preserve">_____________ </w:t>
      </w:r>
      <w:r>
        <w:rPr>
          <w:rFonts w:eastAsia="Calibri"/>
          <w:sz w:val="28"/>
          <w:szCs w:val="28"/>
        </w:rPr>
        <w:t>Сеньків Ю.Р.</w:t>
      </w:r>
      <w:r w:rsidRPr="000B6C8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голова методичного об’єднання вчителів початкових класів, у</w:t>
      </w:r>
      <w:r w:rsidRPr="000B6C8C">
        <w:rPr>
          <w:rFonts w:eastAsia="Calibri"/>
          <w:sz w:val="28"/>
          <w:szCs w:val="28"/>
        </w:rPr>
        <w:t>читель</w:t>
      </w:r>
      <w:r>
        <w:rPr>
          <w:rFonts w:eastAsia="Calibri"/>
          <w:sz w:val="28"/>
          <w:szCs w:val="28"/>
        </w:rPr>
        <w:t>ка</w:t>
      </w:r>
      <w:r w:rsidRPr="000B6C8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початкових класів;</w:t>
      </w:r>
    </w:p>
    <w:p w:rsidR="00DC0115" w:rsidRPr="000B6C8C" w:rsidRDefault="00DC0115" w:rsidP="00DC0115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 xml:space="preserve">_____________ </w:t>
      </w:r>
      <w:r>
        <w:rPr>
          <w:rFonts w:eastAsia="Calibri"/>
          <w:sz w:val="28"/>
          <w:szCs w:val="28"/>
        </w:rPr>
        <w:t>Левицька Н.В.</w:t>
      </w:r>
      <w:r w:rsidRPr="000B6C8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0B6C8C">
        <w:rPr>
          <w:rFonts w:eastAsia="Calibri"/>
          <w:sz w:val="28"/>
          <w:szCs w:val="28"/>
        </w:rPr>
        <w:t>вчител</w:t>
      </w:r>
      <w:r>
        <w:rPr>
          <w:rFonts w:eastAsia="Calibri"/>
          <w:sz w:val="28"/>
          <w:szCs w:val="28"/>
        </w:rPr>
        <w:t>ька географії;</w:t>
      </w:r>
    </w:p>
    <w:p w:rsidR="00DC0115" w:rsidRPr="000B6C8C" w:rsidRDefault="00DC0115" w:rsidP="00DC0115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 xml:space="preserve">_____________ </w:t>
      </w:r>
      <w:r>
        <w:rPr>
          <w:rFonts w:eastAsia="Calibri"/>
          <w:sz w:val="28"/>
          <w:szCs w:val="28"/>
        </w:rPr>
        <w:t>Бобер О.І.</w:t>
      </w:r>
      <w:r w:rsidRPr="000B6C8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педагог-організатор;</w:t>
      </w:r>
    </w:p>
    <w:p w:rsidR="00DC0115" w:rsidRPr="000B6C8C" w:rsidRDefault="00DC0115" w:rsidP="00DC0115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0B6C8C">
        <w:rPr>
          <w:rFonts w:eastAsia="Calibri"/>
          <w:sz w:val="28"/>
          <w:szCs w:val="28"/>
        </w:rPr>
        <w:t xml:space="preserve">_____________ </w:t>
      </w:r>
      <w:proofErr w:type="spellStart"/>
      <w:r>
        <w:rPr>
          <w:rFonts w:eastAsia="Calibri"/>
          <w:sz w:val="28"/>
          <w:szCs w:val="28"/>
        </w:rPr>
        <w:t>Слота</w:t>
      </w:r>
      <w:proofErr w:type="spellEnd"/>
      <w:r>
        <w:rPr>
          <w:rFonts w:eastAsia="Calibri"/>
          <w:sz w:val="28"/>
          <w:szCs w:val="28"/>
        </w:rPr>
        <w:t xml:space="preserve"> І.М</w:t>
      </w:r>
      <w:r w:rsidRPr="000B6C8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,</w:t>
      </w:r>
      <w:r w:rsidRPr="000B6C8C">
        <w:rPr>
          <w:rFonts w:eastAsia="Calibri"/>
          <w:sz w:val="28"/>
          <w:szCs w:val="28"/>
        </w:rPr>
        <w:t xml:space="preserve"> голова батьківського </w:t>
      </w:r>
      <w:r>
        <w:rPr>
          <w:rFonts w:eastAsia="Calibri"/>
          <w:sz w:val="28"/>
          <w:szCs w:val="28"/>
        </w:rPr>
        <w:t>комітету;</w:t>
      </w:r>
    </w:p>
    <w:p w:rsidR="00DC0115" w:rsidRDefault="00DC0115" w:rsidP="00DC0115">
      <w:r w:rsidRPr="000B6C8C">
        <w:rPr>
          <w:rFonts w:eastAsia="Calibri"/>
          <w:sz w:val="28"/>
          <w:szCs w:val="28"/>
        </w:rPr>
        <w:t xml:space="preserve">_____________ </w:t>
      </w:r>
      <w:proofErr w:type="spellStart"/>
      <w:r>
        <w:rPr>
          <w:rFonts w:eastAsia="Calibri"/>
          <w:sz w:val="28"/>
          <w:szCs w:val="28"/>
        </w:rPr>
        <w:t>Косик</w:t>
      </w:r>
      <w:proofErr w:type="spellEnd"/>
      <w:r>
        <w:rPr>
          <w:rFonts w:eastAsia="Calibri"/>
          <w:sz w:val="28"/>
          <w:szCs w:val="28"/>
        </w:rPr>
        <w:t xml:space="preserve"> Марта</w:t>
      </w:r>
      <w:r w:rsidRPr="000B6C8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голова</w:t>
      </w:r>
      <w:r w:rsidRPr="000B6C8C">
        <w:rPr>
          <w:rFonts w:eastAsia="Calibri"/>
          <w:sz w:val="28"/>
          <w:szCs w:val="28"/>
        </w:rPr>
        <w:t xml:space="preserve"> учнівського </w:t>
      </w:r>
      <w:r>
        <w:rPr>
          <w:rFonts w:eastAsia="Calibri"/>
          <w:sz w:val="28"/>
          <w:szCs w:val="28"/>
        </w:rPr>
        <w:t>самоврядування.</w:t>
      </w:r>
    </w:p>
    <w:p w:rsidR="00DC0115" w:rsidRDefault="00DC0115"/>
    <w:p w:rsidR="00DC0115" w:rsidRDefault="00DC0115"/>
    <w:p w:rsidR="00DC0115" w:rsidRDefault="00DC0115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p w:rsidR="00D2384A" w:rsidRDefault="00D2384A"/>
    <w:sectPr w:rsidR="00D2384A">
      <w:pgSz w:w="11910" w:h="16840"/>
      <w:pgMar w:top="840" w:right="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C20"/>
    <w:multiLevelType w:val="hybridMultilevel"/>
    <w:tmpl w:val="B00891A2"/>
    <w:lvl w:ilvl="0" w:tplc="91A29E48">
      <w:numFmt w:val="bullet"/>
      <w:lvlText w:val="-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520F82">
      <w:numFmt w:val="bullet"/>
      <w:lvlText w:val="•"/>
      <w:lvlJc w:val="left"/>
      <w:pPr>
        <w:ind w:left="1003" w:hanging="312"/>
      </w:pPr>
      <w:rPr>
        <w:rFonts w:hint="default"/>
        <w:lang w:val="uk-UA" w:eastAsia="en-US" w:bidi="ar-SA"/>
      </w:rPr>
    </w:lvl>
    <w:lvl w:ilvl="2" w:tplc="477822AC">
      <w:numFmt w:val="bullet"/>
      <w:lvlText w:val="•"/>
      <w:lvlJc w:val="left"/>
      <w:pPr>
        <w:ind w:left="1906" w:hanging="312"/>
      </w:pPr>
      <w:rPr>
        <w:rFonts w:hint="default"/>
        <w:lang w:val="uk-UA" w:eastAsia="en-US" w:bidi="ar-SA"/>
      </w:rPr>
    </w:lvl>
    <w:lvl w:ilvl="3" w:tplc="851E52EE">
      <w:numFmt w:val="bullet"/>
      <w:lvlText w:val="•"/>
      <w:lvlJc w:val="left"/>
      <w:pPr>
        <w:ind w:left="2809" w:hanging="312"/>
      </w:pPr>
      <w:rPr>
        <w:rFonts w:hint="default"/>
        <w:lang w:val="uk-UA" w:eastAsia="en-US" w:bidi="ar-SA"/>
      </w:rPr>
    </w:lvl>
    <w:lvl w:ilvl="4" w:tplc="F5AC611C">
      <w:numFmt w:val="bullet"/>
      <w:lvlText w:val="•"/>
      <w:lvlJc w:val="left"/>
      <w:pPr>
        <w:ind w:left="3713" w:hanging="312"/>
      </w:pPr>
      <w:rPr>
        <w:rFonts w:hint="default"/>
        <w:lang w:val="uk-UA" w:eastAsia="en-US" w:bidi="ar-SA"/>
      </w:rPr>
    </w:lvl>
    <w:lvl w:ilvl="5" w:tplc="CDEEB902">
      <w:numFmt w:val="bullet"/>
      <w:lvlText w:val="•"/>
      <w:lvlJc w:val="left"/>
      <w:pPr>
        <w:ind w:left="4616" w:hanging="312"/>
      </w:pPr>
      <w:rPr>
        <w:rFonts w:hint="default"/>
        <w:lang w:val="uk-UA" w:eastAsia="en-US" w:bidi="ar-SA"/>
      </w:rPr>
    </w:lvl>
    <w:lvl w:ilvl="6" w:tplc="FBCC7B78">
      <w:numFmt w:val="bullet"/>
      <w:lvlText w:val="•"/>
      <w:lvlJc w:val="left"/>
      <w:pPr>
        <w:ind w:left="5519" w:hanging="312"/>
      </w:pPr>
      <w:rPr>
        <w:rFonts w:hint="default"/>
        <w:lang w:val="uk-UA" w:eastAsia="en-US" w:bidi="ar-SA"/>
      </w:rPr>
    </w:lvl>
    <w:lvl w:ilvl="7" w:tplc="189210D2">
      <w:numFmt w:val="bullet"/>
      <w:lvlText w:val="•"/>
      <w:lvlJc w:val="left"/>
      <w:pPr>
        <w:ind w:left="6423" w:hanging="312"/>
      </w:pPr>
      <w:rPr>
        <w:rFonts w:hint="default"/>
        <w:lang w:val="uk-UA" w:eastAsia="en-US" w:bidi="ar-SA"/>
      </w:rPr>
    </w:lvl>
    <w:lvl w:ilvl="8" w:tplc="BD0C15C4">
      <w:numFmt w:val="bullet"/>
      <w:lvlText w:val="•"/>
      <w:lvlJc w:val="left"/>
      <w:pPr>
        <w:ind w:left="7326" w:hanging="31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DB"/>
    <w:rsid w:val="0001159F"/>
    <w:rsid w:val="000218DC"/>
    <w:rsid w:val="00076E6A"/>
    <w:rsid w:val="000E6DD4"/>
    <w:rsid w:val="001476CC"/>
    <w:rsid w:val="001B53B8"/>
    <w:rsid w:val="002E3142"/>
    <w:rsid w:val="0032333B"/>
    <w:rsid w:val="003C689D"/>
    <w:rsid w:val="00404236"/>
    <w:rsid w:val="00415E73"/>
    <w:rsid w:val="004D64B5"/>
    <w:rsid w:val="00520FB2"/>
    <w:rsid w:val="005C01C1"/>
    <w:rsid w:val="005D4318"/>
    <w:rsid w:val="00644EE3"/>
    <w:rsid w:val="00682AB5"/>
    <w:rsid w:val="00730D76"/>
    <w:rsid w:val="00851782"/>
    <w:rsid w:val="008A57F6"/>
    <w:rsid w:val="008C4EDF"/>
    <w:rsid w:val="009829D5"/>
    <w:rsid w:val="00985F60"/>
    <w:rsid w:val="009A39BA"/>
    <w:rsid w:val="009B3090"/>
    <w:rsid w:val="00A62BDC"/>
    <w:rsid w:val="00B01B69"/>
    <w:rsid w:val="00BC6F53"/>
    <w:rsid w:val="00C33E0E"/>
    <w:rsid w:val="00C706DC"/>
    <w:rsid w:val="00CE4E13"/>
    <w:rsid w:val="00CF3799"/>
    <w:rsid w:val="00D2384A"/>
    <w:rsid w:val="00D42C5D"/>
    <w:rsid w:val="00DC0115"/>
    <w:rsid w:val="00E11F26"/>
    <w:rsid w:val="00E972DB"/>
    <w:rsid w:val="00F5092D"/>
    <w:rsid w:val="00FC0848"/>
    <w:rsid w:val="00FE4076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9137"/>
  <w15:docId w15:val="{2CB671ED-D6D9-4D70-A6A2-AF5015F7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423" w:right="651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  <w:jc w:val="both"/>
    </w:pPr>
  </w:style>
  <w:style w:type="character" w:styleId="a5">
    <w:name w:val="Hyperlink"/>
    <w:basedOn w:val="a0"/>
    <w:uiPriority w:val="99"/>
    <w:semiHidden/>
    <w:unhideWhenUsed/>
    <w:rsid w:val="008A57F6"/>
    <w:rPr>
      <w:color w:val="0000FF"/>
      <w:u w:val="single"/>
    </w:rPr>
  </w:style>
  <w:style w:type="paragraph" w:customStyle="1" w:styleId="docdata">
    <w:name w:val="docdata"/>
    <w:aliases w:val="docy,v5,5560,baiaagaaboqcaaadeq0aaawhdqaaaaaaaaaaaaaaaaaaaaaaaaaaaaaaaaaaaaaaaaaaaaaaaaaaaaaaaaaaaaaaaaaaaaaaaaaaaaaaaaaaaaaaaaaaaaaaaaaaaaaaaaaaaaaaaaaaaaaaaaaaaaaaaaaaaaaaaaaaaaaaaaaaaaaaaaaaaaaaaaaaaaaaaaaaaaaaaaaaaaaaaaaaaaaaaaaaaaaaaaaaaaaa"/>
    <w:basedOn w:val="a"/>
    <w:rsid w:val="009829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9829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15</Pages>
  <Words>12617</Words>
  <Characters>7193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2023-12-02T16:10:00Z</dcterms:created>
  <dcterms:modified xsi:type="dcterms:W3CDTF">2024-06-24T12:19:00Z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2023-12-02T00:00:00Z</vt:filetime>
  </property>
</Properties>
</file>